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77C062C" w14:textId="77777777" w:rsidR="006F52ED" w:rsidRPr="00E8676F" w:rsidRDefault="006F52ED" w:rsidP="006F52ED">
      <w:pPr>
        <w:pStyle w:val="6"/>
        <w:pBdr>
          <w:top w:val="thinThickSmallGap" w:sz="24" w:space="1" w:color="auto"/>
        </w:pBdr>
        <w:tabs>
          <w:tab w:val="left" w:pos="0"/>
        </w:tabs>
        <w:spacing w:line="240" w:lineRule="auto"/>
        <w:ind w:firstLine="0"/>
        <w:jc w:val="center"/>
        <w:rPr>
          <w:rFonts w:ascii="Arial" w:hAnsi="Arial" w:cs="Arial"/>
          <w:caps/>
          <w:sz w:val="24"/>
        </w:rPr>
      </w:pPr>
    </w:p>
    <w:p w14:paraId="4C05A0A6" w14:textId="77777777" w:rsidR="0004099E" w:rsidRPr="00E8676F" w:rsidRDefault="00FB5971" w:rsidP="00950236">
      <w:pPr>
        <w:pStyle w:val="6"/>
        <w:pBdr>
          <w:top w:val="thinThickSmallGap" w:sz="24" w:space="1" w:color="auto"/>
        </w:pBdr>
        <w:tabs>
          <w:tab w:val="left" w:pos="0"/>
        </w:tabs>
        <w:spacing w:line="240" w:lineRule="auto"/>
        <w:ind w:firstLine="0"/>
        <w:jc w:val="center"/>
        <w:rPr>
          <w:rFonts w:ascii="Arial" w:hAnsi="Arial" w:cs="Arial"/>
          <w:b w:val="0"/>
          <w:caps/>
          <w:sz w:val="58"/>
        </w:rPr>
      </w:pPr>
      <w:r>
        <w:rPr>
          <w:noProof/>
          <w:lang w:eastAsia="ru-RU"/>
        </w:rPr>
        <mc:AlternateContent>
          <mc:Choice Requires="wps">
            <w:drawing>
              <wp:anchor distT="4294967295" distB="4294967295" distL="114300" distR="114300" simplePos="0" relativeHeight="251657216" behindDoc="0" locked="0" layoutInCell="1" allowOverlap="1" wp14:anchorId="7CF73DD4" wp14:editId="340BEB86">
                <wp:simplePos x="0" y="0"/>
                <wp:positionH relativeFrom="column">
                  <wp:posOffset>-4359910</wp:posOffset>
                </wp:positionH>
                <wp:positionV relativeFrom="paragraph">
                  <wp:posOffset>78739</wp:posOffset>
                </wp:positionV>
                <wp:extent cx="1828800" cy="0"/>
                <wp:effectExtent l="0" t="0" r="19050" b="19050"/>
                <wp:wrapNone/>
                <wp:docPr id="3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1BB14"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3.3pt,6.2pt" to="-199.3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" strokeweight=".26mm">
                <v:stroke joinstyle="miter"/>
              </v:line>
            </w:pict>
          </mc:Fallback>
        </mc:AlternateContent>
      </w:r>
      <w:r w:rsidR="0004099E" w:rsidRPr="00E8676F">
        <w:rPr>
          <w:rFonts w:ascii="Arial" w:hAnsi="Arial" w:cs="Arial"/>
          <w:b w:val="0"/>
          <w:caps/>
          <w:sz w:val="58"/>
        </w:rPr>
        <w:t>Информационное письмо</w:t>
      </w:r>
    </w:p>
    <w:p w14:paraId="0EF0D1E8" w14:textId="77777777" w:rsidR="0004099E" w:rsidRPr="00E8676F" w:rsidRDefault="0004099E" w:rsidP="00950236">
      <w:pPr>
        <w:jc w:val="center"/>
        <w:rPr>
          <w:rFonts w:ascii="Arial" w:hAnsi="Arial" w:cs="Arial"/>
          <w:b/>
          <w:caps/>
          <w:color w:val="000000"/>
          <w:sz w:val="28"/>
        </w:rPr>
      </w:pPr>
      <w:r w:rsidRPr="00E8676F">
        <w:rPr>
          <w:rFonts w:ascii="Arial" w:hAnsi="Arial" w:cs="Arial"/>
          <w:b/>
          <w:color w:val="000000"/>
          <w:sz w:val="28"/>
        </w:rPr>
        <w:t>Редакции научного международного, российского журнала</w:t>
      </w:r>
    </w:p>
    <w:p w14:paraId="47B15D57" w14:textId="274B17B1" w:rsidR="0004099E" w:rsidRPr="00E8676F" w:rsidRDefault="0004099E" w:rsidP="00950236">
      <w:pPr>
        <w:jc w:val="center"/>
        <w:rPr>
          <w:rFonts w:ascii="Arial" w:hAnsi="Arial" w:cs="Arial"/>
          <w:b/>
          <w:caps/>
          <w:color w:val="000000"/>
          <w:sz w:val="28"/>
        </w:rPr>
      </w:pPr>
      <w:r w:rsidRPr="00E8676F">
        <w:rPr>
          <w:rFonts w:ascii="Arial" w:hAnsi="Arial" w:cs="Arial"/>
          <w:b/>
          <w:caps/>
          <w:color w:val="000000"/>
          <w:sz w:val="28"/>
        </w:rPr>
        <w:t>"Мир науки, культуры, образования"</w:t>
      </w:r>
      <w:r w:rsidR="00A136DC">
        <w:rPr>
          <w:rFonts w:ascii="Arial" w:hAnsi="Arial" w:cs="Arial"/>
          <w:b/>
          <w:caps/>
          <w:color w:val="000000"/>
          <w:sz w:val="28"/>
        </w:rPr>
        <w:t>.</w:t>
      </w:r>
    </w:p>
    <w:p w14:paraId="7A56A4F3" w14:textId="3C2160A4" w:rsidR="0004099E" w:rsidRPr="00E8676F" w:rsidRDefault="00A136DC" w:rsidP="00950236">
      <w:pPr>
        <w:jc w:val="center"/>
        <w:rPr>
          <w:rFonts w:ascii="Arial" w:hAnsi="Arial" w:cs="Arial"/>
          <w:b/>
          <w:sz w:val="28"/>
        </w:rPr>
      </w:pPr>
      <w:r>
        <w:rPr>
          <w:rFonts w:ascii="Arial" w:hAnsi="Arial" w:cs="Arial"/>
          <w:b/>
          <w:color w:val="000000"/>
          <w:sz w:val="28"/>
        </w:rPr>
        <w:t>Категория К1</w:t>
      </w:r>
    </w:p>
    <w:p w14:paraId="6902F004" w14:textId="77777777" w:rsidR="0004099E" w:rsidRPr="00E8676F" w:rsidRDefault="0004099E" w:rsidP="00950236">
      <w:pPr>
        <w:pBdr>
          <w:bottom w:val="thinThickSmallGap" w:sz="24" w:space="1" w:color="auto"/>
        </w:pBdr>
        <w:jc w:val="both"/>
        <w:rPr>
          <w:rFonts w:ascii="Arial" w:hAnsi="Arial" w:cs="Arial"/>
          <w:color w:val="000000"/>
          <w:sz w:val="20"/>
        </w:rPr>
      </w:pPr>
    </w:p>
    <w:p w14:paraId="30BEBF77" w14:textId="77777777" w:rsidR="00562AAD" w:rsidRPr="00E8676F" w:rsidRDefault="00562AAD" w:rsidP="00F81987">
      <w:pPr>
        <w:pStyle w:val="FR1"/>
        <w:spacing w:before="0"/>
        <w:ind w:left="0"/>
        <w:jc w:val="center"/>
        <w:rPr>
          <w:caps/>
          <w:sz w:val="24"/>
          <w:szCs w:val="24"/>
        </w:rPr>
      </w:pPr>
    </w:p>
    <w:p w14:paraId="20C4154B" w14:textId="77777777" w:rsidR="005235D5" w:rsidRPr="00232E21" w:rsidRDefault="005235D5" w:rsidP="005235D5">
      <w:pPr>
        <w:pStyle w:val="FR1"/>
        <w:spacing w:before="0"/>
        <w:ind w:left="0"/>
        <w:jc w:val="center"/>
        <w:rPr>
          <w:b/>
          <w:caps/>
          <w:sz w:val="22"/>
          <w:szCs w:val="22"/>
        </w:rPr>
      </w:pPr>
      <w:r w:rsidRPr="00232E21">
        <w:rPr>
          <w:b/>
          <w:caps/>
          <w:sz w:val="22"/>
          <w:szCs w:val="22"/>
        </w:rPr>
        <w:t>Общие представления об издании</w:t>
      </w:r>
    </w:p>
    <w:p w14:paraId="1D71A8A7" w14:textId="77777777" w:rsidR="00F81987" w:rsidRPr="00232E21" w:rsidRDefault="00232E21" w:rsidP="00F81987">
      <w:pPr>
        <w:pStyle w:val="FR1"/>
        <w:spacing w:before="0"/>
        <w:ind w:left="0"/>
        <w:jc w:val="center"/>
        <w:rPr>
          <w:b/>
          <w:i/>
          <w:caps/>
          <w:sz w:val="22"/>
          <w:szCs w:val="22"/>
        </w:rPr>
      </w:pPr>
      <w:r w:rsidRPr="00232E21">
        <w:rPr>
          <w:b/>
          <w:i/>
          <w:sz w:val="22"/>
          <w:szCs w:val="22"/>
        </w:rPr>
        <w:t>Уважаемые коллеги</w:t>
      </w:r>
      <w:r w:rsidR="00F81987" w:rsidRPr="00232E21">
        <w:rPr>
          <w:b/>
          <w:i/>
          <w:caps/>
          <w:sz w:val="22"/>
          <w:szCs w:val="22"/>
        </w:rPr>
        <w:t>!</w:t>
      </w:r>
    </w:p>
    <w:p w14:paraId="2C5FD04F" w14:textId="77777777" w:rsidR="00562AAD" w:rsidRPr="00E8676F" w:rsidRDefault="00562AAD" w:rsidP="00F81987">
      <w:pPr>
        <w:pStyle w:val="FR1"/>
        <w:spacing w:before="0"/>
        <w:ind w:left="0"/>
        <w:jc w:val="center"/>
        <w:rPr>
          <w:caps/>
          <w:sz w:val="24"/>
          <w:szCs w:val="24"/>
        </w:rPr>
      </w:pPr>
    </w:p>
    <w:p w14:paraId="72C71EAB" w14:textId="66EFF3EB" w:rsidR="006A5DE9" w:rsidRPr="0018347C" w:rsidRDefault="002150CE" w:rsidP="00A67FD8">
      <w:pPr>
        <w:pStyle w:val="FR1"/>
        <w:spacing w:before="0"/>
        <w:ind w:left="0" w:firstLine="397"/>
        <w:jc w:val="both"/>
      </w:pPr>
      <w:r w:rsidRPr="0018347C">
        <w:t xml:space="preserve">Журнал "МИР НАУКИ, КУЛЬТУРЫ, ОБРАЗОВАНИЯ" является </w:t>
      </w:r>
      <w:r w:rsidR="00752EB3" w:rsidRPr="0018347C">
        <w:t xml:space="preserve">рецензируемым </w:t>
      </w:r>
      <w:r w:rsidR="00556229" w:rsidRPr="0018347C">
        <w:t>научн</w:t>
      </w:r>
      <w:r w:rsidRPr="0018347C">
        <w:t>ы</w:t>
      </w:r>
      <w:r w:rsidR="009F5F51" w:rsidRPr="0018347C">
        <w:t>м</w:t>
      </w:r>
      <w:r w:rsidR="002D67F5" w:rsidRPr="0018347C">
        <w:t xml:space="preserve"> м</w:t>
      </w:r>
      <w:r w:rsidR="00556229" w:rsidRPr="0018347C">
        <w:t>еждународн</w:t>
      </w:r>
      <w:r w:rsidRPr="0018347C">
        <w:t>ым</w:t>
      </w:r>
      <w:r w:rsidR="007457AE" w:rsidRPr="0018347C">
        <w:t xml:space="preserve"> </w:t>
      </w:r>
      <w:r w:rsidRPr="0018347C">
        <w:t>периодическим</w:t>
      </w:r>
      <w:r w:rsidR="007457AE" w:rsidRPr="0018347C">
        <w:t xml:space="preserve"> издание</w:t>
      </w:r>
      <w:r w:rsidRPr="0018347C">
        <w:t>м</w:t>
      </w:r>
      <w:r w:rsidR="00054E4A" w:rsidRPr="0018347C">
        <w:t>;</w:t>
      </w:r>
      <w:r w:rsidRPr="0018347C">
        <w:t xml:space="preserve"> </w:t>
      </w:r>
      <w:r w:rsidR="00752EB3" w:rsidRPr="0018347C">
        <w:t xml:space="preserve">зарегистрирован в установленном порядке как средство массовой информации </w:t>
      </w:r>
      <w:r w:rsidR="00A8226F" w:rsidRPr="0018347C">
        <w:t>в России (Свидетельство ПИ № ФС 77-49955)</w:t>
      </w:r>
      <w:r w:rsidR="00054E4A" w:rsidRPr="0018347C">
        <w:t xml:space="preserve"> и в Международном центре </w:t>
      </w:r>
      <w:r w:rsidR="00054E4A" w:rsidRPr="0018347C">
        <w:rPr>
          <w:lang w:val="en-US"/>
        </w:rPr>
        <w:t>ISSN</w:t>
      </w:r>
      <w:r w:rsidR="00054E4A" w:rsidRPr="0018347C">
        <w:t xml:space="preserve"> (Париж - Франция);</w:t>
      </w:r>
      <w:r w:rsidR="007457AE" w:rsidRPr="0018347C">
        <w:t xml:space="preserve"> </w:t>
      </w:r>
      <w:r w:rsidRPr="0018347C">
        <w:t>име</w:t>
      </w:r>
      <w:r w:rsidR="00054E4A" w:rsidRPr="0018347C">
        <w:t>ет</w:t>
      </w:r>
      <w:r w:rsidR="007457AE" w:rsidRPr="0018347C">
        <w:t xml:space="preserve"> Российский индекс научного цитирования </w:t>
      </w:r>
      <w:r w:rsidR="007D7353" w:rsidRPr="0018347C">
        <w:t xml:space="preserve">– </w:t>
      </w:r>
      <w:hyperlink r:id="rId8" w:history="1">
        <w:r w:rsidR="00A173FD" w:rsidRPr="00B11D4F">
          <w:rPr>
            <w:rStyle w:val="a3"/>
          </w:rPr>
          <w:t>https://elibrary.ru/title_about_new.asp?id=26070</w:t>
        </w:r>
      </w:hyperlink>
      <w:r w:rsidR="00A173FD">
        <w:t xml:space="preserve"> </w:t>
      </w:r>
      <w:r w:rsidR="007457AE" w:rsidRPr="0018347C">
        <w:t>и подписной индекс в каталогах Роспечати –</w:t>
      </w:r>
      <w:r w:rsidR="001D7E3F">
        <w:t xml:space="preserve"> </w:t>
      </w:r>
      <w:r w:rsidR="007F560F" w:rsidRPr="007F560F">
        <w:rPr>
          <w:color w:val="222222"/>
          <w:shd w:val="clear" w:color="auto" w:fill="FFFFFF"/>
        </w:rPr>
        <w:t>ПИ292</w:t>
      </w:r>
      <w:r w:rsidR="007457AE" w:rsidRPr="007F560F">
        <w:t>.</w:t>
      </w:r>
      <w:r w:rsidR="007457AE" w:rsidRPr="0018347C">
        <w:t xml:space="preserve"> </w:t>
      </w:r>
    </w:p>
    <w:p w14:paraId="5BF07A42" w14:textId="382D42C9" w:rsidR="005235D5" w:rsidRPr="0018347C" w:rsidRDefault="005235D5" w:rsidP="00A67FD8">
      <w:pPr>
        <w:pStyle w:val="FR1"/>
        <w:spacing w:before="0"/>
        <w:ind w:left="0" w:firstLine="397"/>
        <w:jc w:val="both"/>
      </w:pPr>
      <w:r w:rsidRPr="0018347C">
        <w:t xml:space="preserve">Журнал включен в Перечень ведущих журналов и изданий, в которых должны публиковаться основные научные результаты диссертаций на соискание ученой степени кандидата и доктора наук, по следующим научным </w:t>
      </w:r>
      <w:r w:rsidR="000229ED">
        <w:t>специальностям</w:t>
      </w:r>
      <w:r w:rsidRPr="0018347C">
        <w:t xml:space="preserve">: </w:t>
      </w:r>
    </w:p>
    <w:p w14:paraId="338F24CC" w14:textId="77777777" w:rsidR="00CC6228" w:rsidRDefault="00CC6228" w:rsidP="00CC6228">
      <w:pPr>
        <w:pStyle w:val="Default"/>
        <w:jc w:val="both"/>
        <w:rPr>
          <w:sz w:val="18"/>
          <w:szCs w:val="18"/>
        </w:rPr>
      </w:pPr>
    </w:p>
    <w:p w14:paraId="15837264" w14:textId="77777777" w:rsidR="0011744B" w:rsidRPr="00425472" w:rsidRDefault="0011744B" w:rsidP="00CC6228">
      <w:pPr>
        <w:pStyle w:val="Default"/>
        <w:jc w:val="both"/>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6"/>
        <w:gridCol w:w="4643"/>
      </w:tblGrid>
      <w:tr w:rsidR="0011744B" w:rsidRPr="00116BB5" w14:paraId="53EC8EE8" w14:textId="77777777" w:rsidTr="00116BB5">
        <w:trPr>
          <w:jc w:val="center"/>
        </w:trPr>
        <w:tc>
          <w:tcPr>
            <w:tcW w:w="4536" w:type="dxa"/>
            <w:gridSpan w:val="2"/>
            <w:shd w:val="clear" w:color="auto" w:fill="auto"/>
            <w:hideMark/>
          </w:tcPr>
          <w:p w14:paraId="6EC8165B" w14:textId="77777777" w:rsidR="0011744B" w:rsidRPr="00116BB5" w:rsidRDefault="0011744B" w:rsidP="00116BB5">
            <w:pPr>
              <w:spacing w:line="216" w:lineRule="auto"/>
              <w:jc w:val="center"/>
              <w:rPr>
                <w:rFonts w:eastAsia="Calibri"/>
                <w:color w:val="000000"/>
                <w:sz w:val="18"/>
                <w:szCs w:val="18"/>
              </w:rPr>
            </w:pPr>
            <w:r w:rsidRPr="00116BB5">
              <w:rPr>
                <w:rFonts w:eastAsia="Calibri"/>
                <w:color w:val="000000"/>
                <w:sz w:val="18"/>
                <w:szCs w:val="18"/>
              </w:rPr>
              <w:t>Научные специальности</w:t>
            </w:r>
            <w:r w:rsidR="00425472" w:rsidRPr="00116BB5">
              <w:rPr>
                <w:rFonts w:eastAsia="Calibri"/>
                <w:color w:val="000000"/>
                <w:sz w:val="18"/>
                <w:szCs w:val="18"/>
              </w:rPr>
              <w:t>, которые</w:t>
            </w:r>
          </w:p>
          <w:p w14:paraId="0D0E8B76" w14:textId="77777777" w:rsidR="00425472" w:rsidRPr="00116BB5" w:rsidRDefault="00425472" w:rsidP="00116BB5">
            <w:pPr>
              <w:spacing w:line="216" w:lineRule="auto"/>
              <w:jc w:val="center"/>
              <w:rPr>
                <w:rFonts w:eastAsia="Calibri"/>
                <w:color w:val="000000"/>
                <w:sz w:val="18"/>
                <w:szCs w:val="18"/>
              </w:rPr>
            </w:pPr>
            <w:r w:rsidRPr="00116BB5">
              <w:rPr>
                <w:rFonts w:eastAsia="Calibri"/>
                <w:color w:val="000000"/>
                <w:sz w:val="18"/>
                <w:szCs w:val="18"/>
              </w:rPr>
              <w:t>представлены в журнале</w:t>
            </w:r>
          </w:p>
        </w:tc>
        <w:tc>
          <w:tcPr>
            <w:tcW w:w="4643" w:type="dxa"/>
            <w:shd w:val="clear" w:color="auto" w:fill="auto"/>
          </w:tcPr>
          <w:p w14:paraId="0208DEA6" w14:textId="77777777" w:rsidR="0011744B" w:rsidRPr="00116BB5" w:rsidRDefault="0011744B" w:rsidP="00116BB5">
            <w:pPr>
              <w:pStyle w:val="afb"/>
              <w:spacing w:after="0" w:line="216" w:lineRule="auto"/>
              <w:ind w:left="0"/>
              <w:jc w:val="center"/>
              <w:rPr>
                <w:rFonts w:ascii="Times New Roman" w:hAnsi="Times New Roman"/>
                <w:color w:val="000000"/>
                <w:sz w:val="18"/>
                <w:szCs w:val="18"/>
              </w:rPr>
            </w:pPr>
            <w:r w:rsidRPr="00116BB5">
              <w:rPr>
                <w:rFonts w:ascii="Times New Roman" w:hAnsi="Times New Roman"/>
                <w:color w:val="000000"/>
                <w:sz w:val="18"/>
                <w:szCs w:val="18"/>
              </w:rPr>
              <w:t>Отрасли науки, по которым присуждаются ученые степени</w:t>
            </w:r>
          </w:p>
          <w:p w14:paraId="2952434C" w14:textId="77777777" w:rsidR="0011744B" w:rsidRPr="00116BB5" w:rsidRDefault="0011744B" w:rsidP="00116BB5">
            <w:pPr>
              <w:pStyle w:val="afb"/>
              <w:spacing w:after="0" w:line="216" w:lineRule="auto"/>
              <w:ind w:left="0"/>
              <w:jc w:val="center"/>
              <w:rPr>
                <w:rFonts w:ascii="Times New Roman" w:hAnsi="Times New Roman"/>
                <w:color w:val="000000"/>
                <w:sz w:val="18"/>
                <w:szCs w:val="18"/>
              </w:rPr>
            </w:pPr>
          </w:p>
        </w:tc>
      </w:tr>
      <w:tr w:rsidR="0011744B" w:rsidRPr="00116BB5" w14:paraId="18ECA867" w14:textId="77777777" w:rsidTr="00116BB5">
        <w:trPr>
          <w:jc w:val="center"/>
        </w:trPr>
        <w:tc>
          <w:tcPr>
            <w:tcW w:w="4536" w:type="dxa"/>
            <w:gridSpan w:val="2"/>
            <w:shd w:val="clear" w:color="auto" w:fill="auto"/>
          </w:tcPr>
          <w:p w14:paraId="35333206" w14:textId="77777777" w:rsidR="0011744B" w:rsidRPr="00116BB5" w:rsidRDefault="0011744B" w:rsidP="00116BB5">
            <w:pPr>
              <w:rPr>
                <w:color w:val="000000"/>
                <w:sz w:val="18"/>
                <w:szCs w:val="18"/>
              </w:rPr>
            </w:pPr>
            <w:r w:rsidRPr="00116BB5">
              <w:rPr>
                <w:color w:val="000000"/>
                <w:sz w:val="18"/>
                <w:szCs w:val="18"/>
              </w:rPr>
              <w:t>5.8.1. Общая педагогика, история педагогики и</w:t>
            </w:r>
          </w:p>
          <w:p w14:paraId="0812DE8F" w14:textId="77777777" w:rsidR="0011744B" w:rsidRPr="00116BB5" w:rsidRDefault="0011744B" w:rsidP="00116BB5">
            <w:pPr>
              <w:spacing w:line="216" w:lineRule="auto"/>
              <w:rPr>
                <w:rFonts w:eastAsia="Calibri"/>
                <w:color w:val="000000"/>
                <w:sz w:val="18"/>
                <w:szCs w:val="18"/>
              </w:rPr>
            </w:pPr>
            <w:r w:rsidRPr="00116BB5">
              <w:rPr>
                <w:color w:val="000000"/>
                <w:sz w:val="18"/>
                <w:szCs w:val="18"/>
              </w:rPr>
              <w:t>образования</w:t>
            </w:r>
          </w:p>
        </w:tc>
        <w:tc>
          <w:tcPr>
            <w:tcW w:w="4643" w:type="dxa"/>
            <w:shd w:val="clear" w:color="auto" w:fill="auto"/>
          </w:tcPr>
          <w:p w14:paraId="56F0C746"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Педагогические</w:t>
            </w:r>
            <w:r w:rsidR="00F55D0D" w:rsidRPr="00116BB5">
              <w:rPr>
                <w:rFonts w:ascii="Times New Roman" w:hAnsi="Times New Roman"/>
                <w:b/>
                <w:color w:val="000000"/>
                <w:sz w:val="18"/>
                <w:szCs w:val="18"/>
              </w:rPr>
              <w:t xml:space="preserve"> науки</w:t>
            </w:r>
          </w:p>
          <w:p w14:paraId="6E19B287"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p w14:paraId="6AE2C6AC"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tc>
      </w:tr>
      <w:tr w:rsidR="0011744B" w:rsidRPr="00116BB5" w14:paraId="7C4AD701" w14:textId="77777777" w:rsidTr="00116BB5">
        <w:trPr>
          <w:jc w:val="center"/>
        </w:trPr>
        <w:tc>
          <w:tcPr>
            <w:tcW w:w="4536" w:type="dxa"/>
            <w:gridSpan w:val="2"/>
            <w:shd w:val="clear" w:color="auto" w:fill="auto"/>
          </w:tcPr>
          <w:p w14:paraId="434B64DD" w14:textId="13BA625F" w:rsidR="0011744B" w:rsidRPr="00116BB5" w:rsidRDefault="0011744B" w:rsidP="00016083">
            <w:pPr>
              <w:rPr>
                <w:color w:val="000000"/>
                <w:sz w:val="18"/>
                <w:szCs w:val="18"/>
              </w:rPr>
            </w:pPr>
            <w:r w:rsidRPr="00116BB5">
              <w:rPr>
                <w:color w:val="000000"/>
                <w:sz w:val="18"/>
                <w:szCs w:val="18"/>
              </w:rPr>
              <w:t>5.8.2. Теория и методика обучения и воспитания (по областям и уровням</w:t>
            </w:r>
            <w:r w:rsidR="00016083" w:rsidRPr="00016083">
              <w:rPr>
                <w:color w:val="000000"/>
                <w:sz w:val="18"/>
                <w:szCs w:val="18"/>
              </w:rPr>
              <w:t xml:space="preserve"> </w:t>
            </w:r>
            <w:r w:rsidRPr="00116BB5">
              <w:rPr>
                <w:color w:val="000000"/>
                <w:sz w:val="18"/>
                <w:szCs w:val="18"/>
              </w:rPr>
              <w:t>образования)</w:t>
            </w:r>
          </w:p>
        </w:tc>
        <w:tc>
          <w:tcPr>
            <w:tcW w:w="4643" w:type="dxa"/>
            <w:shd w:val="clear" w:color="auto" w:fill="auto"/>
          </w:tcPr>
          <w:p w14:paraId="3E694BAD"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Педагогические</w:t>
            </w:r>
            <w:r w:rsidR="00F55D0D" w:rsidRPr="00116BB5">
              <w:rPr>
                <w:rFonts w:ascii="Times New Roman" w:hAnsi="Times New Roman"/>
                <w:b/>
                <w:color w:val="000000"/>
                <w:sz w:val="18"/>
                <w:szCs w:val="18"/>
              </w:rPr>
              <w:t xml:space="preserve"> науки</w:t>
            </w:r>
          </w:p>
          <w:p w14:paraId="6888FA12"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p w14:paraId="69EE76A7"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tc>
      </w:tr>
      <w:tr w:rsidR="0011744B" w:rsidRPr="00116BB5" w14:paraId="4EBD920A" w14:textId="77777777" w:rsidTr="00116BB5">
        <w:trPr>
          <w:jc w:val="center"/>
        </w:trPr>
        <w:tc>
          <w:tcPr>
            <w:tcW w:w="4536" w:type="dxa"/>
            <w:gridSpan w:val="2"/>
            <w:shd w:val="clear" w:color="auto" w:fill="auto"/>
          </w:tcPr>
          <w:p w14:paraId="5E27489B" w14:textId="77777777" w:rsidR="0011744B" w:rsidRPr="00116BB5" w:rsidRDefault="0011744B" w:rsidP="00116BB5">
            <w:pPr>
              <w:rPr>
                <w:color w:val="000000"/>
                <w:sz w:val="18"/>
                <w:szCs w:val="18"/>
              </w:rPr>
            </w:pPr>
            <w:r w:rsidRPr="00116BB5">
              <w:rPr>
                <w:color w:val="000000"/>
                <w:sz w:val="18"/>
                <w:szCs w:val="18"/>
              </w:rPr>
              <w:t>5.8.7. Методология и технология</w:t>
            </w:r>
          </w:p>
          <w:p w14:paraId="24195D45" w14:textId="77777777" w:rsidR="0011744B" w:rsidRPr="00116BB5" w:rsidRDefault="0011744B" w:rsidP="00116BB5">
            <w:pPr>
              <w:rPr>
                <w:color w:val="000000"/>
                <w:sz w:val="18"/>
                <w:szCs w:val="18"/>
              </w:rPr>
            </w:pPr>
            <w:r w:rsidRPr="00116BB5">
              <w:rPr>
                <w:color w:val="000000"/>
                <w:sz w:val="18"/>
                <w:szCs w:val="18"/>
              </w:rPr>
              <w:t>Профессионального образования</w:t>
            </w:r>
          </w:p>
        </w:tc>
        <w:tc>
          <w:tcPr>
            <w:tcW w:w="4643" w:type="dxa"/>
            <w:shd w:val="clear" w:color="auto" w:fill="auto"/>
          </w:tcPr>
          <w:p w14:paraId="7C1BD650"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Педагогические</w:t>
            </w:r>
            <w:r w:rsidR="00F55D0D" w:rsidRPr="00116BB5">
              <w:rPr>
                <w:rFonts w:ascii="Times New Roman" w:hAnsi="Times New Roman"/>
                <w:b/>
                <w:color w:val="000000"/>
                <w:sz w:val="18"/>
                <w:szCs w:val="18"/>
              </w:rPr>
              <w:t xml:space="preserve"> науки</w:t>
            </w:r>
          </w:p>
          <w:p w14:paraId="52F9A862"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tc>
      </w:tr>
      <w:tr w:rsidR="0011744B" w:rsidRPr="00116BB5" w14:paraId="62433DE7" w14:textId="77777777" w:rsidTr="00116BB5">
        <w:trPr>
          <w:jc w:val="center"/>
        </w:trPr>
        <w:tc>
          <w:tcPr>
            <w:tcW w:w="4536" w:type="dxa"/>
            <w:gridSpan w:val="2"/>
            <w:shd w:val="clear" w:color="auto" w:fill="auto"/>
          </w:tcPr>
          <w:p w14:paraId="59986CB0" w14:textId="77777777" w:rsidR="0011744B" w:rsidRPr="00116BB5" w:rsidRDefault="0011744B" w:rsidP="00116BB5">
            <w:pPr>
              <w:rPr>
                <w:color w:val="000000"/>
                <w:sz w:val="18"/>
                <w:szCs w:val="18"/>
              </w:rPr>
            </w:pPr>
            <w:r w:rsidRPr="00116BB5">
              <w:rPr>
                <w:color w:val="000000"/>
                <w:sz w:val="18"/>
                <w:szCs w:val="18"/>
              </w:rPr>
              <w:t>5.9.1. Русская литература и литературы народов Российской Федерации</w:t>
            </w:r>
          </w:p>
        </w:tc>
        <w:tc>
          <w:tcPr>
            <w:tcW w:w="4643" w:type="dxa"/>
            <w:shd w:val="clear" w:color="auto" w:fill="auto"/>
          </w:tcPr>
          <w:p w14:paraId="478E7AB9"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p w14:paraId="4006DC6E"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tc>
      </w:tr>
      <w:tr w:rsidR="0011744B" w:rsidRPr="00116BB5" w14:paraId="682AC2DF" w14:textId="77777777" w:rsidTr="00116BB5">
        <w:trPr>
          <w:jc w:val="center"/>
        </w:trPr>
        <w:tc>
          <w:tcPr>
            <w:tcW w:w="4536" w:type="dxa"/>
            <w:gridSpan w:val="2"/>
            <w:shd w:val="clear" w:color="auto" w:fill="auto"/>
          </w:tcPr>
          <w:p w14:paraId="48AAADDF" w14:textId="77777777" w:rsidR="0011744B" w:rsidRPr="00116BB5" w:rsidRDefault="0011744B" w:rsidP="00116BB5">
            <w:pPr>
              <w:rPr>
                <w:color w:val="000000"/>
                <w:sz w:val="18"/>
                <w:szCs w:val="18"/>
              </w:rPr>
            </w:pPr>
            <w:r w:rsidRPr="00116BB5">
              <w:rPr>
                <w:color w:val="000000"/>
                <w:sz w:val="18"/>
                <w:szCs w:val="18"/>
              </w:rPr>
              <w:t>5.9.2. Литературы народов мира</w:t>
            </w:r>
          </w:p>
        </w:tc>
        <w:tc>
          <w:tcPr>
            <w:tcW w:w="4643" w:type="dxa"/>
            <w:shd w:val="clear" w:color="auto" w:fill="auto"/>
          </w:tcPr>
          <w:p w14:paraId="56DD0D84"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p w14:paraId="795C620F"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p>
        </w:tc>
      </w:tr>
      <w:tr w:rsidR="0011744B" w:rsidRPr="00116BB5" w14:paraId="155A201D" w14:textId="77777777" w:rsidTr="00116BB5">
        <w:trPr>
          <w:jc w:val="center"/>
        </w:trPr>
        <w:tc>
          <w:tcPr>
            <w:tcW w:w="4536" w:type="dxa"/>
            <w:gridSpan w:val="2"/>
            <w:shd w:val="clear" w:color="auto" w:fill="auto"/>
          </w:tcPr>
          <w:p w14:paraId="4B82D4BB" w14:textId="77777777" w:rsidR="0011744B" w:rsidRPr="00116BB5" w:rsidRDefault="0011744B" w:rsidP="00116BB5">
            <w:pPr>
              <w:rPr>
                <w:color w:val="000000"/>
                <w:sz w:val="18"/>
                <w:szCs w:val="18"/>
              </w:rPr>
            </w:pPr>
            <w:r w:rsidRPr="00116BB5">
              <w:rPr>
                <w:color w:val="000000"/>
                <w:sz w:val="18"/>
                <w:szCs w:val="18"/>
              </w:rPr>
              <w:t>5.9.3. Теория литературы</w:t>
            </w:r>
          </w:p>
        </w:tc>
        <w:tc>
          <w:tcPr>
            <w:tcW w:w="4643" w:type="dxa"/>
            <w:shd w:val="clear" w:color="auto" w:fill="auto"/>
          </w:tcPr>
          <w:p w14:paraId="7527DD1A"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tc>
      </w:tr>
      <w:tr w:rsidR="0011744B" w:rsidRPr="00116BB5" w14:paraId="5EA57765" w14:textId="77777777" w:rsidTr="00116BB5">
        <w:trPr>
          <w:jc w:val="center"/>
        </w:trPr>
        <w:tc>
          <w:tcPr>
            <w:tcW w:w="4536" w:type="dxa"/>
            <w:gridSpan w:val="2"/>
            <w:shd w:val="clear" w:color="auto" w:fill="auto"/>
          </w:tcPr>
          <w:p w14:paraId="3D8EC124" w14:textId="77777777" w:rsidR="0011744B" w:rsidRPr="00116BB5" w:rsidRDefault="0011744B" w:rsidP="00116BB5">
            <w:pPr>
              <w:rPr>
                <w:color w:val="000000"/>
                <w:sz w:val="18"/>
                <w:szCs w:val="18"/>
              </w:rPr>
            </w:pPr>
            <w:r w:rsidRPr="00116BB5">
              <w:rPr>
                <w:color w:val="000000"/>
                <w:sz w:val="18"/>
                <w:szCs w:val="18"/>
              </w:rPr>
              <w:t>5.9.4. Фольклористика</w:t>
            </w:r>
          </w:p>
        </w:tc>
        <w:tc>
          <w:tcPr>
            <w:tcW w:w="4643" w:type="dxa"/>
            <w:shd w:val="clear" w:color="auto" w:fill="auto"/>
          </w:tcPr>
          <w:p w14:paraId="28945C4B"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tc>
      </w:tr>
      <w:tr w:rsidR="0011744B" w:rsidRPr="00116BB5" w14:paraId="0E731B67" w14:textId="77777777" w:rsidTr="00116BB5">
        <w:trPr>
          <w:jc w:val="center"/>
        </w:trPr>
        <w:tc>
          <w:tcPr>
            <w:tcW w:w="4536" w:type="dxa"/>
            <w:gridSpan w:val="2"/>
            <w:shd w:val="clear" w:color="auto" w:fill="auto"/>
          </w:tcPr>
          <w:p w14:paraId="0CE248D8" w14:textId="77777777" w:rsidR="0011744B" w:rsidRPr="00116BB5" w:rsidRDefault="0011744B" w:rsidP="00116BB5">
            <w:pPr>
              <w:rPr>
                <w:color w:val="000000"/>
                <w:sz w:val="18"/>
                <w:szCs w:val="18"/>
              </w:rPr>
            </w:pPr>
            <w:r w:rsidRPr="00116BB5">
              <w:rPr>
                <w:color w:val="000000"/>
                <w:sz w:val="18"/>
                <w:szCs w:val="18"/>
              </w:rPr>
              <w:t>5.9.5. Русский язык. Языки народов России</w:t>
            </w:r>
          </w:p>
        </w:tc>
        <w:tc>
          <w:tcPr>
            <w:tcW w:w="4643" w:type="dxa"/>
            <w:shd w:val="clear" w:color="auto" w:fill="auto"/>
          </w:tcPr>
          <w:p w14:paraId="60113034"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tc>
      </w:tr>
      <w:tr w:rsidR="0011744B" w:rsidRPr="00116BB5" w14:paraId="047017F4" w14:textId="77777777" w:rsidTr="00116BB5">
        <w:trPr>
          <w:jc w:val="center"/>
        </w:trPr>
        <w:tc>
          <w:tcPr>
            <w:tcW w:w="4536" w:type="dxa"/>
            <w:gridSpan w:val="2"/>
            <w:shd w:val="clear" w:color="auto" w:fill="auto"/>
          </w:tcPr>
          <w:p w14:paraId="70EEF018" w14:textId="77777777" w:rsidR="0011744B" w:rsidRPr="00116BB5" w:rsidRDefault="0011744B" w:rsidP="00116BB5">
            <w:pPr>
              <w:rPr>
                <w:color w:val="000000"/>
                <w:sz w:val="18"/>
                <w:szCs w:val="18"/>
              </w:rPr>
            </w:pPr>
            <w:r w:rsidRPr="00116BB5">
              <w:rPr>
                <w:color w:val="000000"/>
                <w:sz w:val="18"/>
                <w:szCs w:val="18"/>
              </w:rPr>
              <w:t>5.9.6. Языки народов зарубежных стран (с</w:t>
            </w:r>
          </w:p>
          <w:p w14:paraId="197DB2F8" w14:textId="77777777" w:rsidR="0011744B" w:rsidRPr="00116BB5" w:rsidRDefault="0011744B" w:rsidP="00116BB5">
            <w:pPr>
              <w:rPr>
                <w:color w:val="000000"/>
                <w:sz w:val="18"/>
                <w:szCs w:val="18"/>
              </w:rPr>
            </w:pPr>
            <w:r w:rsidRPr="00116BB5">
              <w:rPr>
                <w:color w:val="000000"/>
                <w:sz w:val="18"/>
                <w:szCs w:val="18"/>
              </w:rPr>
              <w:t>указанием конкретного языка или группы языков)</w:t>
            </w:r>
          </w:p>
        </w:tc>
        <w:tc>
          <w:tcPr>
            <w:tcW w:w="4643" w:type="dxa"/>
            <w:shd w:val="clear" w:color="auto" w:fill="auto"/>
          </w:tcPr>
          <w:p w14:paraId="06479D74"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tc>
      </w:tr>
      <w:tr w:rsidR="0011744B" w:rsidRPr="00116BB5" w14:paraId="0103FFDB" w14:textId="77777777" w:rsidTr="00116BB5">
        <w:trPr>
          <w:jc w:val="center"/>
        </w:trPr>
        <w:tc>
          <w:tcPr>
            <w:tcW w:w="4536" w:type="dxa"/>
            <w:gridSpan w:val="2"/>
            <w:shd w:val="clear" w:color="auto" w:fill="auto"/>
          </w:tcPr>
          <w:p w14:paraId="5B539094" w14:textId="77777777" w:rsidR="0011744B" w:rsidRPr="00116BB5" w:rsidRDefault="00116BB5" w:rsidP="00116BB5">
            <w:pPr>
              <w:rPr>
                <w:color w:val="000000"/>
                <w:sz w:val="18"/>
                <w:szCs w:val="18"/>
              </w:rPr>
            </w:pPr>
            <w:r w:rsidRPr="00116BB5">
              <w:rPr>
                <w:sz w:val="18"/>
                <w:szCs w:val="18"/>
              </w:rPr>
              <w:t>5.9.7. Классическая, византийская и новогреческая филология</w:t>
            </w:r>
            <w:r w:rsidRPr="00116BB5">
              <w:rPr>
                <w:color w:val="000000"/>
                <w:sz w:val="18"/>
                <w:szCs w:val="18"/>
              </w:rPr>
              <w:t xml:space="preserve"> </w:t>
            </w:r>
          </w:p>
        </w:tc>
        <w:tc>
          <w:tcPr>
            <w:tcW w:w="4643" w:type="dxa"/>
            <w:shd w:val="clear" w:color="auto" w:fill="auto"/>
          </w:tcPr>
          <w:p w14:paraId="2FDE6CA9" w14:textId="77777777" w:rsidR="0011744B" w:rsidRPr="00116BB5" w:rsidRDefault="0011744B" w:rsidP="00116BB5">
            <w:pPr>
              <w:pStyle w:val="afb"/>
              <w:spacing w:after="0" w:line="216" w:lineRule="auto"/>
              <w:ind w:left="0"/>
              <w:jc w:val="center"/>
              <w:rPr>
                <w:rFonts w:ascii="Times New Roman" w:hAnsi="Times New Roman"/>
                <w:b/>
                <w:color w:val="000000"/>
                <w:sz w:val="18"/>
                <w:szCs w:val="18"/>
                <w:lang w:val="en-US"/>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p w14:paraId="02FB62A5" w14:textId="77777777" w:rsidR="0011744B" w:rsidRPr="00116BB5" w:rsidRDefault="0011744B" w:rsidP="00116BB5">
            <w:pPr>
              <w:pStyle w:val="afb"/>
              <w:spacing w:after="0" w:line="216" w:lineRule="auto"/>
              <w:ind w:left="0"/>
              <w:jc w:val="center"/>
              <w:rPr>
                <w:rFonts w:ascii="Times New Roman" w:hAnsi="Times New Roman"/>
                <w:b/>
                <w:color w:val="000000"/>
                <w:sz w:val="18"/>
                <w:szCs w:val="18"/>
                <w:lang w:val="en-US"/>
              </w:rPr>
            </w:pPr>
          </w:p>
        </w:tc>
      </w:tr>
      <w:tr w:rsidR="0011744B" w:rsidRPr="00116BB5" w14:paraId="58949305" w14:textId="77777777" w:rsidTr="00116BB5">
        <w:trPr>
          <w:jc w:val="center"/>
        </w:trPr>
        <w:tc>
          <w:tcPr>
            <w:tcW w:w="4536" w:type="dxa"/>
            <w:gridSpan w:val="2"/>
            <w:shd w:val="clear" w:color="auto" w:fill="auto"/>
          </w:tcPr>
          <w:p w14:paraId="117B129C" w14:textId="77777777" w:rsidR="0011744B" w:rsidRPr="00116BB5" w:rsidRDefault="00116BB5" w:rsidP="00116BB5">
            <w:pPr>
              <w:rPr>
                <w:color w:val="000000"/>
                <w:sz w:val="18"/>
                <w:szCs w:val="18"/>
              </w:rPr>
            </w:pPr>
            <w:r w:rsidRPr="00116BB5">
              <w:rPr>
                <w:color w:val="000000"/>
                <w:sz w:val="18"/>
                <w:szCs w:val="18"/>
              </w:rPr>
              <w:t>5.9.8. Теоретическая, прикладная и сравнительно-сопоставительная лингвистика</w:t>
            </w:r>
          </w:p>
        </w:tc>
        <w:tc>
          <w:tcPr>
            <w:tcW w:w="4643" w:type="dxa"/>
            <w:shd w:val="clear" w:color="auto" w:fill="auto"/>
          </w:tcPr>
          <w:p w14:paraId="3985AEED" w14:textId="77777777" w:rsidR="0011744B" w:rsidRPr="00116BB5" w:rsidRDefault="0011744B" w:rsidP="00116BB5">
            <w:pPr>
              <w:pStyle w:val="afb"/>
              <w:spacing w:after="0" w:line="216" w:lineRule="auto"/>
              <w:ind w:left="0"/>
              <w:jc w:val="center"/>
              <w:rPr>
                <w:rFonts w:ascii="Times New Roman" w:hAnsi="Times New Roman"/>
                <w:b/>
                <w:color w:val="000000"/>
                <w:sz w:val="18"/>
                <w:szCs w:val="18"/>
              </w:rPr>
            </w:pPr>
            <w:r w:rsidRPr="00116BB5">
              <w:rPr>
                <w:rFonts w:ascii="Times New Roman" w:hAnsi="Times New Roman"/>
                <w:b/>
                <w:color w:val="000000"/>
                <w:sz w:val="18"/>
                <w:szCs w:val="18"/>
              </w:rPr>
              <w:t>Филологические</w:t>
            </w:r>
            <w:r w:rsidR="00F55D0D" w:rsidRPr="00116BB5">
              <w:rPr>
                <w:rFonts w:ascii="Times New Roman" w:hAnsi="Times New Roman"/>
                <w:b/>
                <w:color w:val="000000"/>
                <w:sz w:val="18"/>
                <w:szCs w:val="18"/>
              </w:rPr>
              <w:t xml:space="preserve"> науки</w:t>
            </w:r>
          </w:p>
        </w:tc>
      </w:tr>
      <w:tr w:rsidR="00116BB5" w:rsidRPr="00116BB5" w14:paraId="26A26347" w14:textId="77777777" w:rsidTr="00116BB5">
        <w:tblPrEx>
          <w:tblLook w:val="0000" w:firstRow="0" w:lastRow="0" w:firstColumn="0" w:lastColumn="0" w:noHBand="0" w:noVBand="0"/>
        </w:tblPrEx>
        <w:trPr>
          <w:trHeight w:val="375"/>
          <w:jc w:val="center"/>
        </w:trPr>
        <w:tc>
          <w:tcPr>
            <w:tcW w:w="4530" w:type="dxa"/>
          </w:tcPr>
          <w:p w14:paraId="56D8F976" w14:textId="77777777" w:rsidR="00116BB5" w:rsidRPr="00116BB5" w:rsidRDefault="00116BB5" w:rsidP="00BE6F74">
            <w:pPr>
              <w:rPr>
                <w:color w:val="000000"/>
                <w:sz w:val="18"/>
                <w:szCs w:val="18"/>
              </w:rPr>
            </w:pPr>
            <w:r w:rsidRPr="00116BB5">
              <w:rPr>
                <w:color w:val="000000"/>
                <w:sz w:val="18"/>
                <w:szCs w:val="18"/>
              </w:rPr>
              <w:t xml:space="preserve">5.9.9. Медиакоммуникации и журналистика </w:t>
            </w:r>
          </w:p>
        </w:tc>
        <w:tc>
          <w:tcPr>
            <w:tcW w:w="4649" w:type="dxa"/>
            <w:gridSpan w:val="2"/>
          </w:tcPr>
          <w:p w14:paraId="5CE70B1E" w14:textId="77777777" w:rsidR="00116BB5" w:rsidRPr="00116BB5" w:rsidRDefault="00116BB5" w:rsidP="00116BB5">
            <w:pPr>
              <w:suppressAutoHyphens w:val="0"/>
              <w:jc w:val="center"/>
              <w:rPr>
                <w:color w:val="000000"/>
                <w:sz w:val="18"/>
                <w:szCs w:val="18"/>
                <w:lang w:eastAsia="ru-RU"/>
              </w:rPr>
            </w:pPr>
            <w:r w:rsidRPr="00116BB5">
              <w:rPr>
                <w:b/>
                <w:color w:val="000000"/>
                <w:sz w:val="18"/>
                <w:szCs w:val="18"/>
              </w:rPr>
              <w:t>Филологические науки</w:t>
            </w:r>
          </w:p>
        </w:tc>
      </w:tr>
    </w:tbl>
    <w:p w14:paraId="3EC76B6B" w14:textId="77777777" w:rsidR="0018347C" w:rsidRDefault="0018347C" w:rsidP="0018347C">
      <w:pPr>
        <w:suppressAutoHyphens w:val="0"/>
        <w:rPr>
          <w:color w:val="000000"/>
          <w:sz w:val="20"/>
          <w:szCs w:val="20"/>
          <w:lang w:eastAsia="ru-RU"/>
        </w:rPr>
      </w:pPr>
    </w:p>
    <w:p w14:paraId="0370AC6F" w14:textId="699F5151" w:rsidR="005235D5" w:rsidRDefault="005235D5" w:rsidP="00A67FD8">
      <w:pPr>
        <w:pStyle w:val="FR1"/>
        <w:spacing w:before="0"/>
        <w:ind w:left="0" w:firstLine="397"/>
        <w:jc w:val="both"/>
        <w:rPr>
          <w:sz w:val="19"/>
          <w:szCs w:val="19"/>
        </w:rPr>
      </w:pPr>
      <w:r w:rsidRPr="0018347C">
        <w:rPr>
          <w:sz w:val="19"/>
          <w:szCs w:val="19"/>
        </w:rPr>
        <w:t xml:space="preserve">Журнал выходит один раз в два месяца: </w:t>
      </w:r>
      <w:r w:rsidRPr="0018347C">
        <w:rPr>
          <w:b/>
          <w:sz w:val="19"/>
          <w:szCs w:val="19"/>
        </w:rPr>
        <w:t>февраль, апрель, июнь, август, октябрь, декабрь</w:t>
      </w:r>
      <w:r w:rsidRPr="0018347C">
        <w:rPr>
          <w:sz w:val="19"/>
          <w:szCs w:val="19"/>
        </w:rPr>
        <w:t>.</w:t>
      </w:r>
    </w:p>
    <w:p w14:paraId="784F954D" w14:textId="77777777" w:rsidR="003C2ACC" w:rsidRPr="0018347C" w:rsidRDefault="003C2ACC" w:rsidP="00A67FD8">
      <w:pPr>
        <w:pStyle w:val="FR1"/>
        <w:spacing w:before="0"/>
        <w:ind w:left="0" w:firstLine="397"/>
        <w:jc w:val="both"/>
        <w:rPr>
          <w:sz w:val="19"/>
          <w:szCs w:val="19"/>
        </w:rPr>
      </w:pPr>
    </w:p>
    <w:p w14:paraId="070C89D4" w14:textId="77777777" w:rsidR="00556229" w:rsidRPr="0018347C" w:rsidRDefault="00556229" w:rsidP="00A67FD8">
      <w:pPr>
        <w:pStyle w:val="FR1"/>
        <w:spacing w:before="0"/>
        <w:ind w:left="0" w:firstLine="397"/>
        <w:jc w:val="both"/>
        <w:rPr>
          <w:sz w:val="19"/>
          <w:szCs w:val="19"/>
        </w:rPr>
      </w:pPr>
      <w:r w:rsidRPr="0018347C">
        <w:rPr>
          <w:sz w:val="19"/>
          <w:szCs w:val="19"/>
        </w:rPr>
        <w:t>Все вопросы и проблемы</w:t>
      </w:r>
      <w:r w:rsidR="007B3581" w:rsidRPr="0018347C">
        <w:rPr>
          <w:sz w:val="19"/>
          <w:szCs w:val="19"/>
        </w:rPr>
        <w:t>,</w:t>
      </w:r>
      <w:r w:rsidRPr="0018347C">
        <w:rPr>
          <w:sz w:val="19"/>
          <w:szCs w:val="19"/>
        </w:rPr>
        <w:t xml:space="preserve"> </w:t>
      </w:r>
      <w:r w:rsidR="002D67F5" w:rsidRPr="0018347C">
        <w:rPr>
          <w:sz w:val="19"/>
          <w:szCs w:val="19"/>
        </w:rPr>
        <w:t xml:space="preserve">связанные с публикацией материалов, участием в научных конференциях и семинарах </w:t>
      </w:r>
      <w:r w:rsidRPr="0018347C">
        <w:rPr>
          <w:sz w:val="19"/>
          <w:szCs w:val="19"/>
        </w:rPr>
        <w:t xml:space="preserve">можно решить по электронному адресу </w:t>
      </w:r>
      <w:r w:rsidR="002150CE" w:rsidRPr="0018347C">
        <w:rPr>
          <w:sz w:val="19"/>
          <w:szCs w:val="19"/>
        </w:rPr>
        <w:t>(</w:t>
      </w:r>
      <w:r w:rsidR="005235D5" w:rsidRPr="0018347C">
        <w:rPr>
          <w:sz w:val="19"/>
          <w:szCs w:val="19"/>
          <w:lang w:val="en-US"/>
        </w:rPr>
        <w:t>e</w:t>
      </w:r>
      <w:r w:rsidR="002150CE" w:rsidRPr="0018347C">
        <w:rPr>
          <w:sz w:val="19"/>
          <w:szCs w:val="19"/>
        </w:rPr>
        <w:t>-</w:t>
      </w:r>
      <w:r w:rsidR="002150CE" w:rsidRPr="0018347C">
        <w:rPr>
          <w:sz w:val="19"/>
          <w:szCs w:val="19"/>
          <w:lang w:val="en-US"/>
        </w:rPr>
        <w:t>mail</w:t>
      </w:r>
      <w:r w:rsidR="002150CE" w:rsidRPr="0018347C">
        <w:rPr>
          <w:sz w:val="19"/>
          <w:szCs w:val="19"/>
        </w:rPr>
        <w:t xml:space="preserve">: </w:t>
      </w:r>
      <w:hyperlink r:id="rId9" w:history="1">
        <w:r w:rsidR="002150CE" w:rsidRPr="0018347C">
          <w:rPr>
            <w:rStyle w:val="a3"/>
            <w:sz w:val="19"/>
            <w:szCs w:val="19"/>
            <w:lang w:val="en-US"/>
          </w:rPr>
          <w:t>mnko</w:t>
        </w:r>
        <w:r w:rsidR="002150CE" w:rsidRPr="0018347C">
          <w:rPr>
            <w:rStyle w:val="a3"/>
            <w:sz w:val="19"/>
            <w:szCs w:val="19"/>
          </w:rPr>
          <w:t>@</w:t>
        </w:r>
        <w:r w:rsidR="002150CE" w:rsidRPr="0018347C">
          <w:rPr>
            <w:rStyle w:val="a3"/>
            <w:sz w:val="19"/>
            <w:szCs w:val="19"/>
            <w:lang w:val="en-US"/>
          </w:rPr>
          <w:t>mail</w:t>
        </w:r>
        <w:r w:rsidR="002150CE" w:rsidRPr="0018347C">
          <w:rPr>
            <w:rStyle w:val="a3"/>
            <w:sz w:val="19"/>
            <w:szCs w:val="19"/>
          </w:rPr>
          <w:t>.</w:t>
        </w:r>
        <w:r w:rsidR="002150CE" w:rsidRPr="0018347C">
          <w:rPr>
            <w:rStyle w:val="a3"/>
            <w:sz w:val="19"/>
            <w:szCs w:val="19"/>
            <w:lang w:val="en-US"/>
          </w:rPr>
          <w:t>ru</w:t>
        </w:r>
      </w:hyperlink>
      <w:r w:rsidR="002150CE" w:rsidRPr="0018347C">
        <w:rPr>
          <w:sz w:val="19"/>
          <w:szCs w:val="19"/>
        </w:rPr>
        <w:t xml:space="preserve">) </w:t>
      </w:r>
      <w:r w:rsidR="00C327CC" w:rsidRPr="0018347C">
        <w:rPr>
          <w:sz w:val="19"/>
          <w:szCs w:val="19"/>
        </w:rPr>
        <w:t xml:space="preserve">или по телефону Редакции: </w:t>
      </w:r>
      <w:r w:rsidR="00C327CC" w:rsidRPr="0018347C">
        <w:rPr>
          <w:b/>
          <w:sz w:val="19"/>
          <w:szCs w:val="19"/>
        </w:rPr>
        <w:t>+7</w:t>
      </w:r>
      <w:r w:rsidR="00DA4F02" w:rsidRPr="0018347C">
        <w:rPr>
          <w:b/>
          <w:sz w:val="19"/>
          <w:szCs w:val="19"/>
        </w:rPr>
        <w:t>-913-990-00-08</w:t>
      </w:r>
    </w:p>
    <w:p w14:paraId="07103A93" w14:textId="0CEF11AF" w:rsidR="00556229" w:rsidRDefault="00556229" w:rsidP="00A67FD8">
      <w:pPr>
        <w:pStyle w:val="FR1"/>
        <w:spacing w:before="0"/>
        <w:ind w:left="0" w:firstLine="397"/>
        <w:jc w:val="both"/>
        <w:rPr>
          <w:sz w:val="19"/>
          <w:szCs w:val="19"/>
        </w:rPr>
      </w:pPr>
      <w:r w:rsidRPr="0018347C">
        <w:rPr>
          <w:sz w:val="19"/>
          <w:szCs w:val="19"/>
        </w:rPr>
        <w:t xml:space="preserve">На </w:t>
      </w:r>
      <w:r w:rsidR="00B44886" w:rsidRPr="0018347C">
        <w:rPr>
          <w:sz w:val="19"/>
          <w:szCs w:val="19"/>
        </w:rPr>
        <w:t xml:space="preserve">официальном </w:t>
      </w:r>
      <w:r w:rsidRPr="0018347C">
        <w:rPr>
          <w:sz w:val="19"/>
          <w:szCs w:val="19"/>
        </w:rPr>
        <w:t xml:space="preserve">сайте Редакции </w:t>
      </w:r>
      <w:hyperlink r:id="rId10" w:history="1">
        <w:r w:rsidRPr="0018347C">
          <w:rPr>
            <w:rStyle w:val="a3"/>
            <w:sz w:val="19"/>
            <w:szCs w:val="19"/>
            <w:lang w:val="en-US"/>
          </w:rPr>
          <w:t>http</w:t>
        </w:r>
        <w:r w:rsidRPr="0018347C">
          <w:rPr>
            <w:rStyle w:val="a3"/>
            <w:sz w:val="19"/>
            <w:szCs w:val="19"/>
          </w:rPr>
          <w:t>://</w:t>
        </w:r>
        <w:r w:rsidRPr="0018347C">
          <w:rPr>
            <w:rStyle w:val="a3"/>
            <w:sz w:val="19"/>
            <w:szCs w:val="19"/>
            <w:lang w:val="en-US"/>
          </w:rPr>
          <w:t>amnko</w:t>
        </w:r>
        <w:r w:rsidRPr="0018347C">
          <w:rPr>
            <w:rStyle w:val="a3"/>
            <w:sz w:val="19"/>
            <w:szCs w:val="19"/>
          </w:rPr>
          <w:t>.</w:t>
        </w:r>
        <w:r w:rsidRPr="0018347C">
          <w:rPr>
            <w:rStyle w:val="a3"/>
            <w:sz w:val="19"/>
            <w:szCs w:val="19"/>
            <w:lang w:val="en-US"/>
          </w:rPr>
          <w:t>ru</w:t>
        </w:r>
        <w:r w:rsidRPr="0018347C">
          <w:rPr>
            <w:rStyle w:val="a3"/>
            <w:sz w:val="19"/>
            <w:szCs w:val="19"/>
          </w:rPr>
          <w:t>/</w:t>
        </w:r>
      </w:hyperlink>
      <w:r w:rsidRPr="0018347C">
        <w:rPr>
          <w:sz w:val="19"/>
          <w:szCs w:val="19"/>
        </w:rPr>
        <w:t xml:space="preserve"> </w:t>
      </w:r>
      <w:r w:rsidR="00B44886" w:rsidRPr="0018347C">
        <w:rPr>
          <w:sz w:val="19"/>
          <w:szCs w:val="19"/>
        </w:rPr>
        <w:t xml:space="preserve">в открытом доступе на русском и английском языках размещается информация об издательстве, </w:t>
      </w:r>
      <w:r w:rsidR="007A7094" w:rsidRPr="0018347C">
        <w:rPr>
          <w:sz w:val="19"/>
          <w:szCs w:val="19"/>
        </w:rPr>
        <w:t xml:space="preserve">о редакционной политике, о </w:t>
      </w:r>
      <w:r w:rsidR="00D72A6F" w:rsidRPr="0018347C">
        <w:rPr>
          <w:sz w:val="19"/>
          <w:szCs w:val="19"/>
        </w:rPr>
        <w:t xml:space="preserve">генеральном директоре редакции, </w:t>
      </w:r>
      <w:r w:rsidR="00B44886" w:rsidRPr="0018347C">
        <w:rPr>
          <w:sz w:val="19"/>
          <w:szCs w:val="19"/>
        </w:rPr>
        <w:t>главном редакторе</w:t>
      </w:r>
      <w:r w:rsidR="00D72A6F" w:rsidRPr="0018347C">
        <w:rPr>
          <w:sz w:val="19"/>
          <w:szCs w:val="19"/>
        </w:rPr>
        <w:t xml:space="preserve"> журнала</w:t>
      </w:r>
      <w:r w:rsidR="00B44886" w:rsidRPr="0018347C">
        <w:rPr>
          <w:sz w:val="19"/>
          <w:szCs w:val="19"/>
        </w:rPr>
        <w:t>, составе редакционного совета и редакционной коллегии</w:t>
      </w:r>
      <w:r w:rsidR="00DA4F02" w:rsidRPr="0018347C">
        <w:rPr>
          <w:sz w:val="19"/>
          <w:szCs w:val="19"/>
        </w:rPr>
        <w:t>. Представлены</w:t>
      </w:r>
      <w:r w:rsidR="00B44886" w:rsidRPr="0018347C">
        <w:rPr>
          <w:sz w:val="19"/>
          <w:szCs w:val="19"/>
        </w:rPr>
        <w:t xml:space="preserve"> контактная информация, описание тематики журнала, правила рецензирования и опубликования научных статей, аннотации научных статей и ключевые слова для всех научных статей и обзоров. Все опубликованные </w:t>
      </w:r>
      <w:r w:rsidR="002E1496">
        <w:rPr>
          <w:sz w:val="19"/>
          <w:szCs w:val="19"/>
        </w:rPr>
        <w:t>статьи</w:t>
      </w:r>
      <w:r w:rsidR="00B44886" w:rsidRPr="0018347C">
        <w:rPr>
          <w:sz w:val="19"/>
          <w:szCs w:val="19"/>
        </w:rPr>
        <w:t xml:space="preserve"> </w:t>
      </w:r>
      <w:r w:rsidR="00DA4F02" w:rsidRPr="0018347C">
        <w:rPr>
          <w:sz w:val="19"/>
          <w:szCs w:val="19"/>
        </w:rPr>
        <w:t xml:space="preserve">находятся </w:t>
      </w:r>
      <w:r w:rsidR="00B44886" w:rsidRPr="0018347C">
        <w:rPr>
          <w:sz w:val="19"/>
          <w:szCs w:val="19"/>
        </w:rPr>
        <w:t xml:space="preserve">в </w:t>
      </w:r>
      <w:r w:rsidR="00A173FD">
        <w:rPr>
          <w:sz w:val="19"/>
          <w:szCs w:val="19"/>
        </w:rPr>
        <w:t>открытом доступе.</w:t>
      </w:r>
    </w:p>
    <w:p w14:paraId="45B77EF2" w14:textId="77777777" w:rsidR="003C2ACC" w:rsidRPr="0018347C" w:rsidRDefault="003C2ACC" w:rsidP="00A67FD8">
      <w:pPr>
        <w:pStyle w:val="FR1"/>
        <w:spacing w:before="0"/>
        <w:ind w:left="0" w:firstLine="397"/>
        <w:jc w:val="both"/>
        <w:rPr>
          <w:sz w:val="19"/>
          <w:szCs w:val="19"/>
        </w:rPr>
      </w:pPr>
    </w:p>
    <w:p w14:paraId="14A3C17E" w14:textId="77777777" w:rsidR="002150CE" w:rsidRPr="0018347C" w:rsidRDefault="002D67F5" w:rsidP="00A67FD8">
      <w:pPr>
        <w:pStyle w:val="FR1"/>
        <w:spacing w:before="0"/>
        <w:ind w:left="0" w:firstLine="397"/>
        <w:jc w:val="both"/>
        <w:rPr>
          <w:sz w:val="19"/>
          <w:szCs w:val="19"/>
        </w:rPr>
      </w:pPr>
      <w:r w:rsidRPr="0018347C">
        <w:rPr>
          <w:sz w:val="19"/>
          <w:szCs w:val="19"/>
        </w:rPr>
        <w:t xml:space="preserve">Мы всегда рады </w:t>
      </w:r>
      <w:r w:rsidR="007B3581" w:rsidRPr="0018347C">
        <w:rPr>
          <w:sz w:val="19"/>
          <w:szCs w:val="19"/>
        </w:rPr>
        <w:t xml:space="preserve">продуктивному и </w:t>
      </w:r>
      <w:r w:rsidRPr="0018347C">
        <w:rPr>
          <w:sz w:val="19"/>
          <w:szCs w:val="19"/>
        </w:rPr>
        <w:t>творческому взаимодействию с Вами, уважаемые коллеги</w:t>
      </w:r>
      <w:r w:rsidR="00616B1E" w:rsidRPr="0018347C">
        <w:rPr>
          <w:sz w:val="19"/>
          <w:szCs w:val="19"/>
        </w:rPr>
        <w:t>,</w:t>
      </w:r>
      <w:r w:rsidR="0047520B" w:rsidRPr="0018347C">
        <w:rPr>
          <w:sz w:val="19"/>
          <w:szCs w:val="19"/>
        </w:rPr>
        <w:t xml:space="preserve"> и ждем от вас не только статьи, но и предложения, замечания и советы по совершенствованию нашей совместной работы</w:t>
      </w:r>
      <w:r w:rsidRPr="0018347C">
        <w:rPr>
          <w:sz w:val="19"/>
          <w:szCs w:val="19"/>
        </w:rPr>
        <w:t>!</w:t>
      </w:r>
      <w:r w:rsidR="0047520B" w:rsidRPr="0018347C">
        <w:rPr>
          <w:sz w:val="19"/>
          <w:szCs w:val="19"/>
        </w:rPr>
        <w:t xml:space="preserve"> </w:t>
      </w:r>
    </w:p>
    <w:p w14:paraId="6942B911" w14:textId="77777777" w:rsidR="00556229" w:rsidRPr="003D14AC" w:rsidRDefault="002150CE" w:rsidP="003D14AC">
      <w:pPr>
        <w:ind w:firstLine="397"/>
        <w:jc w:val="center"/>
        <w:rPr>
          <w:b/>
          <w:i/>
          <w:sz w:val="32"/>
          <w:szCs w:val="32"/>
        </w:rPr>
      </w:pPr>
      <w:r w:rsidRPr="00E8676F">
        <w:rPr>
          <w:rFonts w:ascii="Arial" w:hAnsi="Arial" w:cs="Arial"/>
          <w:b/>
          <w:sz w:val="28"/>
          <w:szCs w:val="28"/>
        </w:rPr>
        <w:br w:type="page"/>
      </w:r>
      <w:r w:rsidR="00556229" w:rsidRPr="003D14AC">
        <w:rPr>
          <w:b/>
          <w:i/>
          <w:sz w:val="32"/>
          <w:szCs w:val="32"/>
        </w:rPr>
        <w:lastRenderedPageBreak/>
        <w:t>Условия публикации в журнале</w:t>
      </w:r>
    </w:p>
    <w:p w14:paraId="3FC2A727" w14:textId="77777777" w:rsidR="00556229" w:rsidRPr="00E8676F" w:rsidRDefault="00556229" w:rsidP="00556229">
      <w:pPr>
        <w:ind w:firstLine="397"/>
        <w:jc w:val="both"/>
        <w:rPr>
          <w:rFonts w:ascii="Arial" w:hAnsi="Arial" w:cs="Arial"/>
          <w:b/>
          <w:sz w:val="28"/>
          <w:szCs w:val="28"/>
        </w:rPr>
      </w:pPr>
    </w:p>
    <w:p w14:paraId="2993652D" w14:textId="77777777" w:rsidR="00556229" w:rsidRPr="00E8676F" w:rsidRDefault="00556229" w:rsidP="00556229">
      <w:pPr>
        <w:pBdr>
          <w:top w:val="thinThickSmallGap" w:sz="24" w:space="1" w:color="auto"/>
        </w:pBdr>
        <w:shd w:val="clear" w:color="auto" w:fill="FFFFFF"/>
        <w:ind w:right="-5"/>
        <w:jc w:val="center"/>
        <w:rPr>
          <w:rFonts w:ascii="Arial" w:hAnsi="Arial" w:cs="Arial"/>
          <w:sz w:val="28"/>
          <w:szCs w:val="28"/>
        </w:rPr>
      </w:pPr>
    </w:p>
    <w:p w14:paraId="169D394E" w14:textId="77777777" w:rsidR="0004099E" w:rsidRPr="00E8676F" w:rsidRDefault="0004099E" w:rsidP="00556229">
      <w:pPr>
        <w:pBdr>
          <w:top w:val="thinThickSmallGap" w:sz="24" w:space="1" w:color="auto"/>
        </w:pBdr>
        <w:shd w:val="clear" w:color="auto" w:fill="FFFFFF"/>
        <w:ind w:right="-5" w:firstLine="418"/>
        <w:jc w:val="both"/>
        <w:rPr>
          <w:rFonts w:ascii="Arial" w:hAnsi="Arial" w:cs="Arial"/>
          <w:sz w:val="23"/>
          <w:szCs w:val="23"/>
        </w:rPr>
      </w:pPr>
      <w:r w:rsidRPr="00E8676F">
        <w:rPr>
          <w:rFonts w:ascii="Arial" w:hAnsi="Arial" w:cs="Arial"/>
          <w:sz w:val="23"/>
          <w:szCs w:val="23"/>
        </w:rPr>
        <w:t>Для публикации в журнале необходимо</w:t>
      </w:r>
      <w:r w:rsidRPr="00E8676F">
        <w:rPr>
          <w:rFonts w:ascii="Arial" w:hAnsi="Arial" w:cs="Arial"/>
          <w:b/>
          <w:sz w:val="23"/>
          <w:szCs w:val="23"/>
        </w:rPr>
        <w:t xml:space="preserve"> </w:t>
      </w:r>
      <w:r w:rsidRPr="00E8676F">
        <w:rPr>
          <w:rFonts w:ascii="Arial" w:hAnsi="Arial" w:cs="Arial"/>
          <w:sz w:val="23"/>
          <w:szCs w:val="23"/>
        </w:rPr>
        <w:t>представить заявку с указанием сведений об авторе (</w:t>
      </w:r>
      <w:r w:rsidRPr="00E8676F">
        <w:rPr>
          <w:rFonts w:ascii="Arial" w:hAnsi="Arial" w:cs="Arial"/>
          <w:b/>
          <w:sz w:val="23"/>
          <w:szCs w:val="23"/>
        </w:rPr>
        <w:t>Ф.И.О. полностью</w:t>
      </w:r>
      <w:r w:rsidRPr="00E8676F">
        <w:rPr>
          <w:rFonts w:ascii="Arial" w:hAnsi="Arial" w:cs="Arial"/>
          <w:sz w:val="23"/>
          <w:szCs w:val="23"/>
        </w:rPr>
        <w:t xml:space="preserve">, место работы, ученая степень, звание, должность, а также телефон, </w:t>
      </w:r>
      <w:r w:rsidR="0081536B" w:rsidRPr="0081536B">
        <w:rPr>
          <w:rFonts w:ascii="Arial" w:hAnsi="Arial" w:cs="Arial"/>
          <w:b/>
          <w:lang w:val="en-US"/>
        </w:rPr>
        <w:t>e</w:t>
      </w:r>
      <w:r w:rsidRPr="00E8676F">
        <w:rPr>
          <w:rFonts w:ascii="Arial" w:hAnsi="Arial" w:cs="Arial"/>
          <w:b/>
          <w:sz w:val="23"/>
          <w:szCs w:val="23"/>
        </w:rPr>
        <w:t>-</w:t>
      </w:r>
      <w:r w:rsidRPr="00E8676F">
        <w:rPr>
          <w:rFonts w:ascii="Arial" w:hAnsi="Arial" w:cs="Arial"/>
          <w:b/>
          <w:sz w:val="23"/>
          <w:szCs w:val="23"/>
          <w:lang w:val="en-US"/>
        </w:rPr>
        <w:t>mail</w:t>
      </w:r>
      <w:r w:rsidRPr="00E8676F">
        <w:rPr>
          <w:rFonts w:ascii="Arial" w:hAnsi="Arial" w:cs="Arial"/>
          <w:sz w:val="23"/>
          <w:szCs w:val="23"/>
        </w:rPr>
        <w:t xml:space="preserve"> и </w:t>
      </w:r>
      <w:r w:rsidR="0006137A" w:rsidRPr="0006137A">
        <w:rPr>
          <w:rFonts w:ascii="Arial" w:hAnsi="Arial" w:cs="Arial"/>
          <w:b/>
          <w:sz w:val="23"/>
          <w:szCs w:val="23"/>
        </w:rPr>
        <w:t>домашний</w:t>
      </w:r>
      <w:r w:rsidR="0006137A">
        <w:rPr>
          <w:rFonts w:ascii="Arial" w:hAnsi="Arial" w:cs="Arial"/>
          <w:sz w:val="23"/>
          <w:szCs w:val="23"/>
        </w:rPr>
        <w:t xml:space="preserve"> </w:t>
      </w:r>
      <w:r w:rsidRPr="00E8676F">
        <w:rPr>
          <w:rFonts w:ascii="Arial" w:hAnsi="Arial" w:cs="Arial"/>
          <w:b/>
          <w:sz w:val="23"/>
          <w:szCs w:val="23"/>
        </w:rPr>
        <w:t>почтовый адрес</w:t>
      </w:r>
      <w:r w:rsidRPr="00E8676F">
        <w:rPr>
          <w:rFonts w:ascii="Arial" w:hAnsi="Arial" w:cs="Arial"/>
          <w:sz w:val="23"/>
          <w:szCs w:val="23"/>
        </w:rPr>
        <w:t xml:space="preserve">) и </w:t>
      </w:r>
      <w:r w:rsidRPr="00E8676F">
        <w:rPr>
          <w:rFonts w:ascii="Arial" w:hAnsi="Arial" w:cs="Arial"/>
          <w:b/>
          <w:sz w:val="23"/>
          <w:szCs w:val="23"/>
        </w:rPr>
        <w:t>наименование раздела</w:t>
      </w:r>
      <w:r w:rsidRPr="00E8676F">
        <w:rPr>
          <w:rFonts w:ascii="Arial" w:hAnsi="Arial" w:cs="Arial"/>
          <w:sz w:val="23"/>
          <w:szCs w:val="23"/>
        </w:rPr>
        <w:t>, в который направляется статья</w:t>
      </w:r>
      <w:r w:rsidR="00821C1F" w:rsidRPr="00E8676F">
        <w:rPr>
          <w:rFonts w:ascii="Arial" w:hAnsi="Arial" w:cs="Arial"/>
          <w:sz w:val="23"/>
          <w:szCs w:val="23"/>
        </w:rPr>
        <w:t xml:space="preserve"> (</w:t>
      </w:r>
      <w:r w:rsidR="00821C1F" w:rsidRPr="00E8676F">
        <w:rPr>
          <w:rFonts w:ascii="Arial" w:hAnsi="Arial" w:cs="Arial"/>
          <w:i/>
          <w:color w:val="0000FF"/>
          <w:sz w:val="23"/>
          <w:szCs w:val="23"/>
          <w:u w:val="single"/>
        </w:rPr>
        <w:t xml:space="preserve">см. </w:t>
      </w:r>
      <w:r w:rsidR="00472E87">
        <w:fldChar w:fldCharType="begin"/>
      </w:r>
      <w:r w:rsidR="00472E87">
        <w:instrText xml:space="preserve"> REF _Ref314313721 \h  \* MERGEFORMAT </w:instrText>
      </w:r>
      <w:r w:rsidR="00472E87">
        <w:fldChar w:fldCharType="separate"/>
      </w:r>
      <w:r w:rsidR="00821C1F" w:rsidRPr="00E8676F">
        <w:rPr>
          <w:rFonts w:ascii="Arial" w:hAnsi="Arial" w:cs="Arial"/>
          <w:i/>
          <w:color w:val="0000FF"/>
          <w:sz w:val="23"/>
          <w:szCs w:val="23"/>
          <w:u w:val="single"/>
        </w:rPr>
        <w:t>Образец заявки на публикацию</w:t>
      </w:r>
      <w:r w:rsidR="00472E87">
        <w:fldChar w:fldCharType="end"/>
      </w:r>
      <w:r w:rsidR="00821C1F" w:rsidRPr="00E8676F">
        <w:rPr>
          <w:rFonts w:ascii="Arial" w:hAnsi="Arial" w:cs="Arial"/>
          <w:sz w:val="23"/>
          <w:szCs w:val="23"/>
        </w:rPr>
        <w:t>)</w:t>
      </w:r>
      <w:r w:rsidRPr="00E8676F">
        <w:rPr>
          <w:rFonts w:ascii="Arial" w:hAnsi="Arial" w:cs="Arial"/>
          <w:sz w:val="23"/>
          <w:szCs w:val="23"/>
        </w:rPr>
        <w:t>.</w:t>
      </w:r>
    </w:p>
    <w:p w14:paraId="28AC2387" w14:textId="5CF07A28" w:rsidR="00561742" w:rsidRDefault="0004099E" w:rsidP="0004099E">
      <w:pPr>
        <w:ind w:firstLine="397"/>
        <w:jc w:val="both"/>
        <w:rPr>
          <w:rFonts w:ascii="Arial" w:hAnsi="Arial" w:cs="Arial"/>
          <w:b/>
          <w:i/>
          <w:sz w:val="22"/>
          <w:szCs w:val="22"/>
        </w:rPr>
      </w:pPr>
      <w:r w:rsidRPr="008B77E7">
        <w:rPr>
          <w:rFonts w:ascii="Arial" w:hAnsi="Arial" w:cs="Arial"/>
          <w:b/>
          <w:i/>
          <w:sz w:val="22"/>
          <w:szCs w:val="22"/>
        </w:rPr>
        <w:t xml:space="preserve">Авторы представляют статьи на русском </w:t>
      </w:r>
      <w:r w:rsidR="004F28D6" w:rsidRPr="008B77E7">
        <w:rPr>
          <w:rFonts w:ascii="Arial" w:hAnsi="Arial" w:cs="Arial"/>
          <w:b/>
          <w:i/>
          <w:sz w:val="22"/>
          <w:szCs w:val="22"/>
        </w:rPr>
        <w:t xml:space="preserve">или английском </w:t>
      </w:r>
      <w:r w:rsidRPr="008B77E7">
        <w:rPr>
          <w:rFonts w:ascii="Arial" w:hAnsi="Arial" w:cs="Arial"/>
          <w:b/>
          <w:i/>
          <w:sz w:val="22"/>
          <w:szCs w:val="22"/>
        </w:rPr>
        <w:t>язык</w:t>
      </w:r>
      <w:r w:rsidR="004F28D6" w:rsidRPr="008B77E7">
        <w:rPr>
          <w:rFonts w:ascii="Arial" w:hAnsi="Arial" w:cs="Arial"/>
          <w:b/>
          <w:i/>
          <w:sz w:val="22"/>
          <w:szCs w:val="22"/>
        </w:rPr>
        <w:t>ах</w:t>
      </w:r>
      <w:r w:rsidRPr="008B77E7">
        <w:rPr>
          <w:rFonts w:ascii="Arial" w:hAnsi="Arial" w:cs="Arial"/>
          <w:b/>
          <w:i/>
          <w:sz w:val="22"/>
          <w:szCs w:val="22"/>
        </w:rPr>
        <w:t xml:space="preserve"> объемом </w:t>
      </w:r>
      <w:r w:rsidR="004F28D6" w:rsidRPr="008B77E7">
        <w:rPr>
          <w:rFonts w:ascii="Arial" w:hAnsi="Arial" w:cs="Arial"/>
          <w:b/>
          <w:i/>
          <w:sz w:val="22"/>
          <w:szCs w:val="22"/>
        </w:rPr>
        <w:t xml:space="preserve">не </w:t>
      </w:r>
      <w:r w:rsidR="000B5FF4" w:rsidRPr="008B77E7">
        <w:rPr>
          <w:rFonts w:ascii="Arial" w:hAnsi="Arial" w:cs="Arial"/>
          <w:b/>
          <w:i/>
          <w:sz w:val="22"/>
          <w:szCs w:val="22"/>
        </w:rPr>
        <w:t xml:space="preserve">менее </w:t>
      </w:r>
      <w:r w:rsidR="00F22D79">
        <w:rPr>
          <w:rFonts w:ascii="Arial" w:hAnsi="Arial" w:cs="Arial"/>
          <w:b/>
          <w:i/>
          <w:sz w:val="22"/>
          <w:szCs w:val="22"/>
        </w:rPr>
        <w:t>9-</w:t>
      </w:r>
      <w:r w:rsidR="00932CE3">
        <w:rPr>
          <w:rFonts w:ascii="Arial" w:hAnsi="Arial" w:cs="Arial"/>
          <w:b/>
          <w:i/>
          <w:sz w:val="22"/>
          <w:szCs w:val="22"/>
        </w:rPr>
        <w:t>10</w:t>
      </w:r>
      <w:r w:rsidR="000B5FF4" w:rsidRPr="008B77E7">
        <w:rPr>
          <w:rFonts w:ascii="Arial" w:hAnsi="Arial" w:cs="Arial"/>
          <w:b/>
          <w:i/>
          <w:sz w:val="22"/>
          <w:szCs w:val="22"/>
        </w:rPr>
        <w:t xml:space="preserve"> страниц</w:t>
      </w:r>
      <w:r w:rsidR="00BC3F81" w:rsidRPr="008B77E7">
        <w:rPr>
          <w:rFonts w:ascii="Arial" w:hAnsi="Arial" w:cs="Arial"/>
          <w:b/>
          <w:i/>
          <w:sz w:val="22"/>
          <w:szCs w:val="22"/>
        </w:rPr>
        <w:t xml:space="preserve"> (</w:t>
      </w:r>
      <w:r w:rsidR="00932CE3">
        <w:rPr>
          <w:rFonts w:ascii="Arial" w:hAnsi="Arial" w:cs="Arial"/>
          <w:b/>
          <w:i/>
          <w:sz w:val="22"/>
          <w:szCs w:val="22"/>
        </w:rPr>
        <w:t>без учета библиографического списка</w:t>
      </w:r>
      <w:r w:rsidR="00BC3F81" w:rsidRPr="008B77E7">
        <w:rPr>
          <w:rFonts w:ascii="Arial" w:hAnsi="Arial" w:cs="Arial"/>
          <w:b/>
          <w:i/>
          <w:sz w:val="22"/>
          <w:szCs w:val="22"/>
        </w:rPr>
        <w:t>)</w:t>
      </w:r>
      <w:r w:rsidR="00BC1448">
        <w:rPr>
          <w:rFonts w:ascii="Arial" w:hAnsi="Arial" w:cs="Arial"/>
          <w:b/>
          <w:i/>
          <w:sz w:val="22"/>
          <w:szCs w:val="22"/>
        </w:rPr>
        <w:t>;</w:t>
      </w:r>
      <w:r w:rsidR="004511AA">
        <w:rPr>
          <w:rFonts w:ascii="Arial" w:hAnsi="Arial" w:cs="Arial"/>
          <w:b/>
          <w:i/>
          <w:sz w:val="22"/>
          <w:szCs w:val="22"/>
        </w:rPr>
        <w:t xml:space="preserve"> максимальный объем статьи не ограничен.</w:t>
      </w:r>
      <w:r w:rsidR="00BC1448">
        <w:rPr>
          <w:rFonts w:ascii="Arial" w:hAnsi="Arial" w:cs="Arial"/>
          <w:b/>
          <w:i/>
          <w:sz w:val="22"/>
          <w:szCs w:val="22"/>
        </w:rPr>
        <w:t xml:space="preserve"> Для 2х авторов минимальный объем – 1</w:t>
      </w:r>
      <w:r w:rsidR="00F22D79">
        <w:rPr>
          <w:rFonts w:ascii="Arial" w:hAnsi="Arial" w:cs="Arial"/>
          <w:b/>
          <w:i/>
          <w:sz w:val="22"/>
          <w:szCs w:val="22"/>
        </w:rPr>
        <w:t>4</w:t>
      </w:r>
      <w:r w:rsidR="00BC1448">
        <w:rPr>
          <w:rFonts w:ascii="Arial" w:hAnsi="Arial" w:cs="Arial"/>
          <w:b/>
          <w:i/>
          <w:sz w:val="22"/>
          <w:szCs w:val="22"/>
        </w:rPr>
        <w:t xml:space="preserve"> страниц </w:t>
      </w:r>
      <w:r w:rsidR="00BC1448" w:rsidRPr="008B77E7">
        <w:rPr>
          <w:rFonts w:ascii="Arial" w:hAnsi="Arial" w:cs="Arial"/>
          <w:b/>
          <w:i/>
          <w:sz w:val="22"/>
          <w:szCs w:val="22"/>
        </w:rPr>
        <w:t>(</w:t>
      </w:r>
      <w:r w:rsidR="00BC1448">
        <w:rPr>
          <w:rFonts w:ascii="Arial" w:hAnsi="Arial" w:cs="Arial"/>
          <w:b/>
          <w:i/>
          <w:sz w:val="22"/>
          <w:szCs w:val="22"/>
        </w:rPr>
        <w:t>без учета библиографического списка</w:t>
      </w:r>
      <w:r w:rsidR="00BC1448" w:rsidRPr="008B77E7">
        <w:rPr>
          <w:rFonts w:ascii="Arial" w:hAnsi="Arial" w:cs="Arial"/>
          <w:b/>
          <w:i/>
          <w:sz w:val="22"/>
          <w:szCs w:val="22"/>
        </w:rPr>
        <w:t>)</w:t>
      </w:r>
      <w:r w:rsidR="00BC1448">
        <w:rPr>
          <w:rFonts w:ascii="Arial" w:hAnsi="Arial" w:cs="Arial"/>
          <w:b/>
          <w:i/>
          <w:sz w:val="22"/>
          <w:szCs w:val="22"/>
        </w:rPr>
        <w:t>.</w:t>
      </w:r>
    </w:p>
    <w:p w14:paraId="6EDBC2BD" w14:textId="77777777" w:rsidR="0022544D" w:rsidRPr="00911D74" w:rsidRDefault="0022544D" w:rsidP="00223A3A">
      <w:pPr>
        <w:shd w:val="clear" w:color="auto" w:fill="FFFFFF"/>
        <w:suppressAutoHyphens w:val="0"/>
        <w:ind w:firstLine="397"/>
        <w:jc w:val="both"/>
        <w:rPr>
          <w:color w:val="000000"/>
          <w:lang w:eastAsia="ru-RU"/>
        </w:rPr>
      </w:pPr>
      <w:r w:rsidRPr="00911D74">
        <w:rPr>
          <w:color w:val="000000"/>
          <w:lang w:eastAsia="ru-RU"/>
        </w:rPr>
        <w:t xml:space="preserve">Редакция журнала поддерживает исследователей в их стремлении объединяться и реализовывать совместную публикацию. Но данная тема также лежит в плоскости научной этики, а точнее в допустимом количестве соавторов в одной статье. </w:t>
      </w:r>
    </w:p>
    <w:p w14:paraId="7FCABE8C" w14:textId="77777777" w:rsidR="0022544D" w:rsidRPr="00911D74" w:rsidRDefault="0022544D" w:rsidP="00223A3A">
      <w:pPr>
        <w:ind w:firstLine="397"/>
        <w:jc w:val="both"/>
        <w:rPr>
          <w:color w:val="000000"/>
        </w:rPr>
      </w:pPr>
      <w:r w:rsidRPr="00911D74">
        <w:rPr>
          <w:color w:val="000000"/>
          <w:shd w:val="clear" w:color="auto" w:fill="FBFBFB"/>
        </w:rPr>
        <w:t>Нежелательно, чтобы количество авторов </w:t>
      </w:r>
      <w:r w:rsidRPr="00911D74">
        <w:rPr>
          <w:b/>
          <w:bCs/>
          <w:color w:val="000000"/>
          <w:shd w:val="clear" w:color="auto" w:fill="FBFBFB"/>
        </w:rPr>
        <w:t>было</w:t>
      </w:r>
      <w:r w:rsidRPr="00911D74">
        <w:rPr>
          <w:color w:val="000000"/>
          <w:shd w:val="clear" w:color="auto" w:fill="FBFBFB"/>
        </w:rPr>
        <w:t> более </w:t>
      </w:r>
      <w:r w:rsidRPr="00911D74">
        <w:rPr>
          <w:b/>
          <w:bCs/>
          <w:color w:val="000000"/>
          <w:shd w:val="clear" w:color="auto" w:fill="FBFBFB"/>
        </w:rPr>
        <w:t>пяти</w:t>
      </w:r>
      <w:r w:rsidRPr="00911D74">
        <w:rPr>
          <w:color w:val="000000"/>
          <w:shd w:val="clear" w:color="auto" w:fill="FBFBFB"/>
        </w:rPr>
        <w:t xml:space="preserve">, оптимальным считается два-три. Однако, начиная с </w:t>
      </w:r>
      <w:r w:rsidR="00BA5AE9">
        <w:rPr>
          <w:color w:val="000000"/>
          <w:shd w:val="clear" w:color="auto" w:fill="FBFBFB"/>
        </w:rPr>
        <w:t>4</w:t>
      </w:r>
      <w:r w:rsidRPr="00911D74">
        <w:rPr>
          <w:color w:val="000000"/>
          <w:shd w:val="clear" w:color="auto" w:fill="FBFBFB"/>
        </w:rPr>
        <w:t xml:space="preserve">-х авторов, необходимо </w:t>
      </w:r>
      <w:r w:rsidRPr="00911D74">
        <w:rPr>
          <w:b/>
          <w:color w:val="000000"/>
          <w:shd w:val="clear" w:color="auto" w:fill="FBFBFB"/>
        </w:rPr>
        <w:t>представлять в редакцию сведения</w:t>
      </w:r>
      <w:r w:rsidRPr="00911D74">
        <w:rPr>
          <w:color w:val="000000"/>
          <w:shd w:val="clear" w:color="auto" w:fill="FBFBFB"/>
        </w:rPr>
        <w:t xml:space="preserve">, </w:t>
      </w:r>
      <w:r w:rsidRPr="00911D74">
        <w:rPr>
          <w:rFonts w:ascii="Arial" w:hAnsi="Arial" w:cs="Arial"/>
          <w:b/>
          <w:i/>
          <w:color w:val="000000"/>
          <w:sz w:val="22"/>
          <w:szCs w:val="22"/>
        </w:rPr>
        <w:t>какой научный вклад каждый из авторов внес в исследование.</w:t>
      </w:r>
    </w:p>
    <w:p w14:paraId="1FFD04A9" w14:textId="77777777" w:rsidR="0022544D" w:rsidRPr="00911D74" w:rsidRDefault="0022544D" w:rsidP="00223A3A">
      <w:pPr>
        <w:ind w:firstLine="397"/>
        <w:jc w:val="both"/>
        <w:rPr>
          <w:color w:val="000000"/>
          <w:shd w:val="clear" w:color="auto" w:fill="FFFFFF"/>
        </w:rPr>
      </w:pPr>
      <w:r w:rsidRPr="00911D74">
        <w:rPr>
          <w:color w:val="000000"/>
          <w:shd w:val="clear" w:color="auto" w:fill="FFFFFF"/>
        </w:rPr>
        <w:t>Автор должен быть в состоянии указать, кто из его соавторов ответственен за другие части работы.</w:t>
      </w:r>
    </w:p>
    <w:p w14:paraId="48A88E5A" w14:textId="77777777" w:rsidR="0022544D" w:rsidRPr="00911D74" w:rsidRDefault="0022544D" w:rsidP="00223A3A">
      <w:pPr>
        <w:shd w:val="clear" w:color="auto" w:fill="FFFFFF"/>
        <w:suppressAutoHyphens w:val="0"/>
        <w:ind w:firstLine="397"/>
        <w:jc w:val="both"/>
        <w:rPr>
          <w:color w:val="000000"/>
          <w:lang w:eastAsia="ru-RU"/>
        </w:rPr>
      </w:pPr>
      <w:r w:rsidRPr="00911D74">
        <w:rPr>
          <w:color w:val="000000"/>
          <w:lang w:eastAsia="ru-RU"/>
        </w:rPr>
        <w:t>Редакция журнала выделяет следующие критерии авторства:</w:t>
      </w:r>
    </w:p>
    <w:p w14:paraId="0569ED10" w14:textId="77777777" w:rsidR="0022544D" w:rsidRPr="00911D74" w:rsidRDefault="0022544D" w:rsidP="00223A3A">
      <w:pPr>
        <w:shd w:val="clear" w:color="auto" w:fill="FFFFFF"/>
        <w:suppressAutoHyphens w:val="0"/>
        <w:ind w:firstLine="397"/>
        <w:jc w:val="both"/>
        <w:rPr>
          <w:color w:val="000000"/>
          <w:lang w:eastAsia="ru-RU"/>
        </w:rPr>
      </w:pPr>
      <w:r w:rsidRPr="00911D74">
        <w:rPr>
          <w:color w:val="000000"/>
          <w:lang w:eastAsia="ru-RU"/>
        </w:rPr>
        <w:t>1. Существенный вклад в замысел и дизайн исследования, сбор данных или анализ и интерпретацию данных.</w:t>
      </w:r>
    </w:p>
    <w:p w14:paraId="4BB83489" w14:textId="77777777" w:rsidR="0022544D" w:rsidRPr="00911D74" w:rsidRDefault="0022544D" w:rsidP="00223A3A">
      <w:pPr>
        <w:shd w:val="clear" w:color="auto" w:fill="FFFFFF"/>
        <w:suppressAutoHyphens w:val="0"/>
        <w:ind w:firstLine="397"/>
        <w:jc w:val="both"/>
        <w:rPr>
          <w:color w:val="000000"/>
          <w:lang w:eastAsia="ru-RU"/>
        </w:rPr>
      </w:pPr>
      <w:r w:rsidRPr="00911D74">
        <w:rPr>
          <w:color w:val="000000"/>
          <w:lang w:eastAsia="ru-RU"/>
        </w:rPr>
        <w:t>2. Подготовка статьи или ее критический пересмотр в части значимого интеллектуального содержания.</w:t>
      </w:r>
    </w:p>
    <w:p w14:paraId="74C44EAC" w14:textId="77777777" w:rsidR="0022544D" w:rsidRPr="00911D74" w:rsidRDefault="0022544D" w:rsidP="00223A3A">
      <w:pPr>
        <w:shd w:val="clear" w:color="auto" w:fill="FFFFFF"/>
        <w:suppressAutoHyphens w:val="0"/>
        <w:ind w:firstLine="397"/>
        <w:jc w:val="both"/>
        <w:rPr>
          <w:color w:val="000000"/>
          <w:lang w:eastAsia="ru-RU"/>
        </w:rPr>
      </w:pPr>
      <w:r w:rsidRPr="00911D74">
        <w:rPr>
          <w:color w:val="000000"/>
          <w:lang w:eastAsia="ru-RU"/>
        </w:rPr>
        <w:t>3.В список авторов не включаются люди, не являющиеся авторами статьи. Имена людей, которые не являются авторами, но оказали иную поддержку, указывают в разделе «Благодарности».</w:t>
      </w:r>
    </w:p>
    <w:p w14:paraId="2A0B13B2" w14:textId="77777777" w:rsidR="0022544D" w:rsidRPr="00911D74" w:rsidRDefault="0022544D" w:rsidP="00223A3A">
      <w:pPr>
        <w:ind w:firstLine="397"/>
        <w:jc w:val="both"/>
        <w:rPr>
          <w:color w:val="000000"/>
          <w:shd w:val="clear" w:color="auto" w:fill="FFFFFF"/>
        </w:rPr>
      </w:pPr>
      <w:r w:rsidRPr="00911D74">
        <w:rPr>
          <w:color w:val="000000"/>
          <w:lang w:eastAsia="ru-RU"/>
        </w:rPr>
        <w:t>4.</w:t>
      </w:r>
      <w:r w:rsidRPr="00911D74">
        <w:rPr>
          <w:color w:val="000000"/>
          <w:shd w:val="clear" w:color="auto" w:fill="FFFFFF"/>
        </w:rPr>
        <w:t xml:space="preserve"> Научное руководство, внесение замечаний, частичное участие в написании или редактировании статьи не имеют прямого отношения к авторству.</w:t>
      </w:r>
    </w:p>
    <w:p w14:paraId="05FF6D35" w14:textId="77777777" w:rsidR="0022544D" w:rsidRDefault="0022544D" w:rsidP="00223A3A">
      <w:pPr>
        <w:pStyle w:val="af9"/>
        <w:shd w:val="clear" w:color="auto" w:fill="FFFFFF"/>
        <w:spacing w:before="0" w:beforeAutospacing="0" w:after="0" w:afterAutospacing="0"/>
        <w:ind w:firstLine="397"/>
        <w:jc w:val="both"/>
        <w:rPr>
          <w:color w:val="000000"/>
        </w:rPr>
      </w:pPr>
      <w:r w:rsidRPr="00911D74">
        <w:rPr>
          <w:color w:val="000000"/>
          <w:shd w:val="clear" w:color="auto" w:fill="FFFFFF"/>
        </w:rPr>
        <w:t>5.</w:t>
      </w:r>
      <w:r w:rsidRPr="00911D74">
        <w:rPr>
          <w:color w:val="000000"/>
        </w:rPr>
        <w:t xml:space="preserve"> Соавторство устанавливается только </w:t>
      </w:r>
      <w:r w:rsidR="007F664F">
        <w:rPr>
          <w:color w:val="000000"/>
        </w:rPr>
        <w:t>по творческому вкладу каждого автора</w:t>
      </w:r>
      <w:r w:rsidRPr="00911D74">
        <w:rPr>
          <w:color w:val="000000"/>
        </w:rPr>
        <w:t xml:space="preserve">. </w:t>
      </w:r>
    </w:p>
    <w:p w14:paraId="330D400E" w14:textId="77777777" w:rsidR="00DD2858" w:rsidRDefault="00DD2858" w:rsidP="00223A3A">
      <w:pPr>
        <w:pStyle w:val="af9"/>
        <w:shd w:val="clear" w:color="auto" w:fill="FFFFFF"/>
        <w:spacing w:before="0" w:beforeAutospacing="0" w:after="0" w:afterAutospacing="0"/>
        <w:ind w:firstLine="397"/>
        <w:jc w:val="both"/>
        <w:rPr>
          <w:color w:val="000000"/>
        </w:rPr>
      </w:pPr>
    </w:p>
    <w:p w14:paraId="1E5F1C99" w14:textId="77777777" w:rsidR="00DD2858" w:rsidRPr="0089395E" w:rsidRDefault="00DD2858" w:rsidP="00DD2858">
      <w:pPr>
        <w:shd w:val="clear" w:color="auto" w:fill="FFFFFF"/>
        <w:ind w:firstLine="397"/>
        <w:jc w:val="both"/>
        <w:rPr>
          <w:b/>
          <w:color w:val="222222"/>
          <w:lang w:eastAsia="ru-RU"/>
        </w:rPr>
      </w:pPr>
      <w:r w:rsidRPr="0089395E">
        <w:rPr>
          <w:b/>
          <w:color w:val="222222"/>
          <w:lang w:eastAsia="ru-RU"/>
        </w:rPr>
        <w:t>ТРЕБОВАНИЯ К СТАТЬЯМ С СОАВТОРАМИ</w:t>
      </w:r>
    </w:p>
    <w:p w14:paraId="41D8E64F" w14:textId="77777777" w:rsidR="00DD2858" w:rsidRDefault="00DD2858" w:rsidP="00DD2858">
      <w:pPr>
        <w:shd w:val="clear" w:color="auto" w:fill="FFFFFF"/>
        <w:ind w:firstLine="397"/>
        <w:jc w:val="both"/>
        <w:rPr>
          <w:color w:val="222222"/>
          <w:lang w:eastAsia="ru-RU"/>
        </w:rPr>
      </w:pPr>
    </w:p>
    <w:p w14:paraId="39083E8A" w14:textId="77777777" w:rsidR="00DD2858" w:rsidRDefault="00DD2858" w:rsidP="00DD2858">
      <w:pPr>
        <w:shd w:val="clear" w:color="auto" w:fill="FFFFFF"/>
        <w:ind w:firstLine="397"/>
        <w:jc w:val="both"/>
        <w:rPr>
          <w:color w:val="222222"/>
          <w:lang w:eastAsia="ru-RU"/>
        </w:rPr>
      </w:pPr>
      <w:r w:rsidRPr="00F17BB1">
        <w:rPr>
          <w:color w:val="222222"/>
          <w:lang w:eastAsia="ru-RU"/>
        </w:rPr>
        <w:t>В последнее время тема соавторства стала очень популярной, особенно в международном научном сообществе. Базы данных Scopus и Web of Science поддерживают исследователей в их стремлении объединяться и реализовывать совместную публикацию. </w:t>
      </w:r>
      <w:r>
        <w:rPr>
          <w:color w:val="222222"/>
          <w:lang w:eastAsia="ru-RU"/>
        </w:rPr>
        <w:t>При этом они полагают, что самый оптимальный вариант для научного коллектива – пять человек.</w:t>
      </w:r>
    </w:p>
    <w:p w14:paraId="0C5405CF" w14:textId="77777777" w:rsidR="00DD2858" w:rsidRPr="00DF7594" w:rsidRDefault="00DD2858" w:rsidP="00DD2858">
      <w:pPr>
        <w:ind w:firstLine="397"/>
        <w:jc w:val="both"/>
        <w:rPr>
          <w:shd w:val="clear" w:color="auto" w:fill="FFFFFF"/>
        </w:rPr>
      </w:pPr>
      <w:r>
        <w:rPr>
          <w:shd w:val="clear" w:color="auto" w:fill="FFFFFF"/>
        </w:rPr>
        <w:t>Согласно юридическим нормам, в научной статье в</w:t>
      </w:r>
      <w:r w:rsidRPr="00DF7594">
        <w:rPr>
          <w:shd w:val="clear" w:color="auto" w:fill="FFFFFF"/>
        </w:rPr>
        <w:t xml:space="preserve">озможно любое количество соавторов. Но </w:t>
      </w:r>
      <w:r>
        <w:rPr>
          <w:shd w:val="clear" w:color="auto" w:fill="FFFFFF"/>
        </w:rPr>
        <w:t>следует</w:t>
      </w:r>
      <w:r w:rsidRPr="00DF7594">
        <w:rPr>
          <w:shd w:val="clear" w:color="auto" w:fill="FFFFFF"/>
        </w:rPr>
        <w:t xml:space="preserve"> иметь в виду, что статьи, где число соавторов составляет от </w:t>
      </w:r>
      <w:r>
        <w:rPr>
          <w:shd w:val="clear" w:color="auto" w:fill="FFFFFF"/>
        </w:rPr>
        <w:t>4</w:t>
      </w:r>
      <w:r w:rsidRPr="00DF7594">
        <w:rPr>
          <w:shd w:val="clear" w:color="auto" w:fill="FFFFFF"/>
        </w:rPr>
        <w:t xml:space="preserve"> и более человек, </w:t>
      </w:r>
      <w:r>
        <w:rPr>
          <w:shd w:val="clear" w:color="auto" w:fill="FFFFFF"/>
        </w:rPr>
        <w:t xml:space="preserve">в России </w:t>
      </w:r>
      <w:r w:rsidRPr="00DF7594">
        <w:rPr>
          <w:shd w:val="clear" w:color="auto" w:fill="FFFFFF"/>
        </w:rPr>
        <w:t xml:space="preserve">не приветствуются (но и не запрещены официально). ВАК РФ, </w:t>
      </w:r>
      <w:r>
        <w:rPr>
          <w:shd w:val="clear" w:color="auto" w:fill="FFFFFF"/>
        </w:rPr>
        <w:t xml:space="preserve">например, </w:t>
      </w:r>
      <w:r w:rsidRPr="00DF7594">
        <w:rPr>
          <w:shd w:val="clear" w:color="auto" w:fill="FFFFFF"/>
        </w:rPr>
        <w:t>считает, что количество соавторов статьи должно ограничиваться разумными пределами и соответствовать реальному вкладу каждого из соавторов в результаты изложенного в статье научного исследования.</w:t>
      </w:r>
    </w:p>
    <w:p w14:paraId="0E6F893B" w14:textId="77777777" w:rsidR="00DD2858" w:rsidRDefault="00DD2858" w:rsidP="00DD2858">
      <w:pPr>
        <w:pStyle w:val="af9"/>
        <w:shd w:val="clear" w:color="auto" w:fill="FFFFFF"/>
        <w:spacing w:before="0" w:beforeAutospacing="0" w:after="0" w:afterAutospacing="0"/>
        <w:ind w:firstLine="397"/>
        <w:jc w:val="both"/>
        <w:rPr>
          <w:color w:val="222222"/>
        </w:rPr>
      </w:pPr>
      <w:r>
        <w:rPr>
          <w:color w:val="222222"/>
        </w:rPr>
        <w:t xml:space="preserve">Что касается нашего журнала «Мир науки, культуры, образования», то если соавторов </w:t>
      </w:r>
      <w:r w:rsidR="00794266">
        <w:rPr>
          <w:b/>
          <w:color w:val="222222"/>
        </w:rPr>
        <w:t>4</w:t>
      </w:r>
      <w:r w:rsidRPr="00F85096">
        <w:rPr>
          <w:b/>
          <w:color w:val="222222"/>
        </w:rPr>
        <w:t xml:space="preserve"> и более</w:t>
      </w:r>
      <w:r>
        <w:rPr>
          <w:color w:val="222222"/>
        </w:rPr>
        <w:t>, требуется:</w:t>
      </w:r>
    </w:p>
    <w:p w14:paraId="67F0444B" w14:textId="77777777" w:rsidR="00DD2858" w:rsidRDefault="00DD2858" w:rsidP="00DD2858">
      <w:pPr>
        <w:pStyle w:val="af9"/>
        <w:shd w:val="clear" w:color="auto" w:fill="FFFFFF"/>
        <w:spacing w:before="0" w:beforeAutospacing="0" w:after="0" w:afterAutospacing="0"/>
        <w:ind w:firstLine="397"/>
        <w:jc w:val="both"/>
        <w:rPr>
          <w:color w:val="222222"/>
        </w:rPr>
      </w:pPr>
      <w:r>
        <w:rPr>
          <w:color w:val="222222"/>
        </w:rPr>
        <w:t>1. В адрес редакции отправить заявку-обоснование от творческого коллектива о необходимости совместной статьи.</w:t>
      </w:r>
    </w:p>
    <w:p w14:paraId="0778E35E" w14:textId="77777777" w:rsidR="00DD2858" w:rsidRPr="00DD2858" w:rsidRDefault="00DD2858" w:rsidP="00DD2858">
      <w:pPr>
        <w:pStyle w:val="2"/>
        <w:spacing w:before="0"/>
        <w:ind w:firstLine="397"/>
        <w:jc w:val="both"/>
        <w:rPr>
          <w:b/>
          <w:bCs/>
          <w:color w:val="222222"/>
          <w:sz w:val="24"/>
          <w:szCs w:val="24"/>
          <w:lang w:val="ru-RU"/>
        </w:rPr>
      </w:pPr>
      <w:r w:rsidRPr="00DD2858">
        <w:rPr>
          <w:color w:val="222222"/>
          <w:sz w:val="24"/>
          <w:szCs w:val="24"/>
          <w:lang w:val="ru-RU"/>
        </w:rPr>
        <w:t>2.</w:t>
      </w:r>
      <w:r w:rsidRPr="00DD2858">
        <w:rPr>
          <w:color w:val="222222"/>
          <w:lang w:val="ru-RU"/>
        </w:rPr>
        <w:t xml:space="preserve"> </w:t>
      </w:r>
      <w:r w:rsidRPr="00DD2858">
        <w:rPr>
          <w:color w:val="222222"/>
          <w:sz w:val="24"/>
          <w:szCs w:val="24"/>
          <w:lang w:val="ru-RU"/>
        </w:rPr>
        <w:t>Указать вид соавторства:</w:t>
      </w:r>
    </w:p>
    <w:p w14:paraId="43B732C3" w14:textId="77777777" w:rsidR="00DD2858" w:rsidRPr="00DF7594" w:rsidRDefault="00DD2858" w:rsidP="00DD2858">
      <w:pPr>
        <w:pStyle w:val="af9"/>
        <w:shd w:val="clear" w:color="auto" w:fill="FFFFFF"/>
        <w:spacing w:before="0" w:beforeAutospacing="0" w:after="0" w:afterAutospacing="0"/>
        <w:ind w:firstLine="397"/>
        <w:jc w:val="both"/>
        <w:rPr>
          <w:color w:val="222222"/>
        </w:rPr>
      </w:pPr>
      <w:r>
        <w:rPr>
          <w:rStyle w:val="af8"/>
          <w:color w:val="222222"/>
          <w:bdr w:val="none" w:sz="0" w:space="0" w:color="auto" w:frame="1"/>
        </w:rPr>
        <w:t>р</w:t>
      </w:r>
      <w:r w:rsidRPr="00DF7594">
        <w:rPr>
          <w:rStyle w:val="af8"/>
          <w:color w:val="222222"/>
          <w:bdr w:val="none" w:sz="0" w:space="0" w:color="auto" w:frame="1"/>
        </w:rPr>
        <w:t>аздельное</w:t>
      </w:r>
      <w:r w:rsidRPr="00DF7594">
        <w:rPr>
          <w:color w:val="222222"/>
        </w:rPr>
        <w:t xml:space="preserve">. В этом случае каждый ученый описывает свою часть исследования. Ученые могут использовать </w:t>
      </w:r>
      <w:r>
        <w:rPr>
          <w:color w:val="222222"/>
        </w:rPr>
        <w:t>её на свое усмотрение;</w:t>
      </w:r>
    </w:p>
    <w:p w14:paraId="662343B8" w14:textId="77777777" w:rsidR="00DD2858" w:rsidRDefault="00DD2858" w:rsidP="00DD2858">
      <w:pPr>
        <w:pStyle w:val="af9"/>
        <w:shd w:val="clear" w:color="auto" w:fill="FFFFFF"/>
        <w:spacing w:before="0" w:beforeAutospacing="0" w:after="0" w:afterAutospacing="0"/>
        <w:ind w:firstLine="397"/>
        <w:jc w:val="both"/>
        <w:rPr>
          <w:color w:val="222222"/>
        </w:rPr>
      </w:pPr>
      <w:r>
        <w:rPr>
          <w:rStyle w:val="af8"/>
          <w:color w:val="222222"/>
          <w:bdr w:val="none" w:sz="0" w:space="0" w:color="auto" w:frame="1"/>
        </w:rPr>
        <w:t xml:space="preserve">нераздельное. </w:t>
      </w:r>
      <w:r w:rsidRPr="00DF7594">
        <w:rPr>
          <w:color w:val="222222"/>
        </w:rPr>
        <w:t>Статья является единым целым. Никто из авторов не может запретить использование его части без веских на то оснований.</w:t>
      </w:r>
    </w:p>
    <w:p w14:paraId="71E9E4B9" w14:textId="77777777" w:rsidR="00DD2858" w:rsidRDefault="00DD2858" w:rsidP="00DD2858">
      <w:pPr>
        <w:ind w:firstLine="397"/>
        <w:jc w:val="both"/>
        <w:rPr>
          <w:color w:val="222222"/>
          <w:shd w:val="clear" w:color="auto" w:fill="FFFFFF"/>
        </w:rPr>
      </w:pPr>
      <w:r w:rsidRPr="00F85096">
        <w:rPr>
          <w:b/>
          <w:color w:val="222222"/>
          <w:shd w:val="clear" w:color="auto" w:fill="FFFFFF"/>
        </w:rPr>
        <w:t>Ответственность авторов</w:t>
      </w:r>
      <w:r>
        <w:rPr>
          <w:color w:val="222222"/>
          <w:shd w:val="clear" w:color="auto" w:fill="FFFFFF"/>
        </w:rPr>
        <w:t xml:space="preserve">: </w:t>
      </w:r>
    </w:p>
    <w:p w14:paraId="34F88937" w14:textId="77777777" w:rsidR="00DD2858" w:rsidRDefault="00DD2858" w:rsidP="00DD2858">
      <w:pPr>
        <w:ind w:firstLine="397"/>
        <w:jc w:val="both"/>
        <w:rPr>
          <w:color w:val="222222"/>
          <w:shd w:val="clear" w:color="auto" w:fill="FFFFFF"/>
        </w:rPr>
      </w:pPr>
      <w:r w:rsidRPr="00DF7594">
        <w:rPr>
          <w:color w:val="222222"/>
          <w:shd w:val="clear" w:color="auto" w:fill="FFFFFF"/>
        </w:rPr>
        <w:lastRenderedPageBreak/>
        <w:t>–</w:t>
      </w:r>
      <w:r>
        <w:rPr>
          <w:color w:val="222222"/>
          <w:shd w:val="clear" w:color="auto" w:fill="FFFFFF"/>
        </w:rPr>
        <w:t xml:space="preserve"> при раздельном </w:t>
      </w:r>
      <w:r w:rsidRPr="00DF7594">
        <w:rPr>
          <w:color w:val="222222"/>
          <w:shd w:val="clear" w:color="auto" w:fill="FFFFFF"/>
        </w:rPr>
        <w:t>соавторстве</w:t>
      </w:r>
      <w:r>
        <w:rPr>
          <w:color w:val="000000"/>
          <w:bdr w:val="none" w:sz="0" w:space="0" w:color="auto" w:frame="1"/>
          <w:shd w:val="clear" w:color="auto" w:fill="FFFFFF"/>
        </w:rPr>
        <w:t xml:space="preserve"> </w:t>
      </w:r>
      <w:r w:rsidRPr="00DF7594">
        <w:rPr>
          <w:color w:val="222222"/>
          <w:shd w:val="clear" w:color="auto" w:fill="FFFFFF"/>
        </w:rPr>
        <w:t>каждый ученый несет ответстве</w:t>
      </w:r>
      <w:r>
        <w:rPr>
          <w:color w:val="222222"/>
          <w:shd w:val="clear" w:color="auto" w:fill="FFFFFF"/>
        </w:rPr>
        <w:t>нность за свою часть работы,</w:t>
      </w:r>
    </w:p>
    <w:p w14:paraId="3DB4CE22" w14:textId="77777777" w:rsidR="00DD2858" w:rsidRPr="00DF7594" w:rsidRDefault="00DD2858" w:rsidP="00DD2858">
      <w:pPr>
        <w:ind w:firstLine="397"/>
        <w:jc w:val="both"/>
        <w:rPr>
          <w:color w:val="222222"/>
          <w:shd w:val="clear" w:color="auto" w:fill="FFFFFF"/>
        </w:rPr>
      </w:pPr>
      <w:r w:rsidRPr="00DF7594">
        <w:rPr>
          <w:color w:val="222222"/>
          <w:shd w:val="clear" w:color="auto" w:fill="FFFFFF"/>
        </w:rPr>
        <w:t>–</w:t>
      </w:r>
      <w:r>
        <w:rPr>
          <w:color w:val="222222"/>
          <w:shd w:val="clear" w:color="auto" w:fill="FFFFFF"/>
        </w:rPr>
        <w:t xml:space="preserve"> при</w:t>
      </w:r>
      <w:r w:rsidRPr="00DF7594">
        <w:rPr>
          <w:color w:val="222222"/>
          <w:shd w:val="clear" w:color="auto" w:fill="FFFFFF"/>
        </w:rPr>
        <w:t xml:space="preserve"> нераздельном – все авторы несут ответственность за материал, который опубликован.</w:t>
      </w:r>
    </w:p>
    <w:p w14:paraId="5C54CF4F" w14:textId="77777777" w:rsidR="00DD2858" w:rsidRDefault="00DD2858" w:rsidP="00DD2858">
      <w:pPr>
        <w:pStyle w:val="af9"/>
        <w:shd w:val="clear" w:color="auto" w:fill="FFFFFF"/>
        <w:spacing w:before="0" w:beforeAutospacing="0" w:after="0" w:afterAutospacing="0"/>
        <w:ind w:firstLine="397"/>
        <w:jc w:val="both"/>
      </w:pPr>
      <w:r>
        <w:rPr>
          <w:color w:val="222222"/>
        </w:rPr>
        <w:t xml:space="preserve">3. </w:t>
      </w:r>
      <w:r>
        <w:t>Все соавторы утверждают окончательный вариант рукописи и определяют вид соавторства.</w:t>
      </w:r>
    </w:p>
    <w:p w14:paraId="3CA1E530" w14:textId="77777777" w:rsidR="00DD2858" w:rsidRDefault="00DD2858" w:rsidP="00DD2858">
      <w:pPr>
        <w:pStyle w:val="af9"/>
        <w:shd w:val="clear" w:color="auto" w:fill="FFFFFF"/>
        <w:spacing w:before="0" w:beforeAutospacing="0" w:after="0" w:afterAutospacing="0"/>
        <w:ind w:firstLine="397"/>
        <w:jc w:val="both"/>
      </w:pPr>
      <w:r>
        <w:t xml:space="preserve">4. Единогласно принимается творческий вклад каждого автора и представляется в письменном виде в редакцию. Это, по существу, определяет основание для намерения создать творческий коллектив и коллективную статью и в то же время является для редакции критерием для принятия статьи к публикации. </w:t>
      </w:r>
    </w:p>
    <w:p w14:paraId="29E233F6" w14:textId="77777777" w:rsidR="00DD2858" w:rsidRPr="00DF7594" w:rsidRDefault="00DD2858" w:rsidP="00DD2858">
      <w:pPr>
        <w:pStyle w:val="af9"/>
        <w:shd w:val="clear" w:color="auto" w:fill="FFFFFF"/>
        <w:spacing w:before="0" w:beforeAutospacing="0" w:after="0" w:afterAutospacing="0"/>
        <w:ind w:firstLine="397"/>
        <w:jc w:val="both"/>
        <w:rPr>
          <w:color w:val="222222"/>
        </w:rPr>
      </w:pPr>
      <w:r>
        <w:t>5. Подпись каждого соавтора.</w:t>
      </w:r>
    </w:p>
    <w:p w14:paraId="65F02FD1" w14:textId="77777777" w:rsidR="0022544D" w:rsidRPr="0022544D" w:rsidRDefault="0022544D" w:rsidP="0022544D">
      <w:pPr>
        <w:ind w:firstLine="397"/>
        <w:jc w:val="both"/>
        <w:rPr>
          <w:rFonts w:ascii="Arial" w:hAnsi="Arial" w:cs="Arial"/>
          <w:color w:val="000000"/>
          <w:sz w:val="23"/>
          <w:szCs w:val="23"/>
        </w:rPr>
      </w:pPr>
    </w:p>
    <w:p w14:paraId="4A6761C2" w14:textId="4C313810" w:rsidR="0022544D" w:rsidRPr="00B71C98" w:rsidRDefault="00276228" w:rsidP="0022544D">
      <w:pPr>
        <w:ind w:firstLine="397"/>
        <w:jc w:val="both"/>
        <w:rPr>
          <w:rFonts w:ascii="Arial" w:hAnsi="Arial" w:cs="Arial"/>
          <w:b/>
          <w:i/>
          <w:sz w:val="22"/>
          <w:szCs w:val="22"/>
        </w:rPr>
      </w:pPr>
      <w:r>
        <w:rPr>
          <w:rFonts w:ascii="Arial" w:hAnsi="Arial" w:cs="Arial"/>
          <w:b/>
          <w:i/>
          <w:color w:val="000000"/>
          <w:sz w:val="22"/>
          <w:szCs w:val="22"/>
        </w:rPr>
        <w:t>В случае если авторов</w:t>
      </w:r>
      <w:r w:rsidR="0022544D" w:rsidRPr="0022544D">
        <w:rPr>
          <w:rFonts w:ascii="Arial" w:hAnsi="Arial" w:cs="Arial"/>
          <w:b/>
          <w:i/>
          <w:color w:val="000000"/>
          <w:sz w:val="22"/>
          <w:szCs w:val="22"/>
        </w:rPr>
        <w:t xml:space="preserve"> </w:t>
      </w:r>
      <w:r w:rsidR="005C545F">
        <w:rPr>
          <w:rFonts w:ascii="Arial" w:hAnsi="Arial" w:cs="Arial"/>
          <w:b/>
          <w:i/>
          <w:color w:val="000000"/>
          <w:sz w:val="22"/>
          <w:szCs w:val="22"/>
        </w:rPr>
        <w:t>3</w:t>
      </w:r>
      <w:r w:rsidR="0022544D" w:rsidRPr="0022544D">
        <w:rPr>
          <w:rFonts w:ascii="Arial" w:hAnsi="Arial" w:cs="Arial"/>
          <w:b/>
          <w:i/>
          <w:color w:val="000000"/>
          <w:sz w:val="22"/>
          <w:szCs w:val="22"/>
        </w:rPr>
        <w:t>, то минимальный объем статьи должен быть не менее 1</w:t>
      </w:r>
      <w:r w:rsidR="00F22D79">
        <w:rPr>
          <w:rFonts w:ascii="Arial" w:hAnsi="Arial" w:cs="Arial"/>
          <w:b/>
          <w:i/>
          <w:color w:val="000000"/>
          <w:sz w:val="22"/>
          <w:szCs w:val="22"/>
        </w:rPr>
        <w:t>7</w:t>
      </w:r>
      <w:r w:rsidR="0022544D" w:rsidRPr="0022544D">
        <w:rPr>
          <w:rFonts w:ascii="Arial" w:hAnsi="Arial" w:cs="Arial"/>
          <w:b/>
          <w:i/>
          <w:color w:val="000000"/>
          <w:sz w:val="22"/>
          <w:szCs w:val="22"/>
        </w:rPr>
        <w:t xml:space="preserve"> стр., </w:t>
      </w:r>
      <w:r w:rsidR="00DD2858">
        <w:rPr>
          <w:rFonts w:ascii="Arial" w:hAnsi="Arial" w:cs="Arial"/>
          <w:b/>
          <w:i/>
          <w:color w:val="000000"/>
          <w:sz w:val="22"/>
          <w:szCs w:val="22"/>
        </w:rPr>
        <w:t xml:space="preserve">а в случае </w:t>
      </w:r>
      <w:r w:rsidR="00F7763A">
        <w:rPr>
          <w:rFonts w:ascii="Arial" w:hAnsi="Arial" w:cs="Arial"/>
          <w:b/>
          <w:i/>
          <w:color w:val="000000"/>
          <w:sz w:val="22"/>
          <w:szCs w:val="22"/>
        </w:rPr>
        <w:t>4</w:t>
      </w:r>
      <w:r w:rsidR="00450836">
        <w:rPr>
          <w:rFonts w:ascii="Arial" w:hAnsi="Arial" w:cs="Arial"/>
          <w:b/>
          <w:i/>
          <w:color w:val="000000"/>
          <w:sz w:val="22"/>
          <w:szCs w:val="22"/>
        </w:rPr>
        <w:t xml:space="preserve"> и более,</w:t>
      </w:r>
      <w:r w:rsidR="00DD2858">
        <w:rPr>
          <w:rFonts w:ascii="Arial" w:hAnsi="Arial" w:cs="Arial"/>
          <w:b/>
          <w:i/>
          <w:color w:val="000000"/>
          <w:sz w:val="22"/>
          <w:szCs w:val="22"/>
        </w:rPr>
        <w:t xml:space="preserve"> не менее 2</w:t>
      </w:r>
      <w:r w:rsidR="00F22D79">
        <w:rPr>
          <w:rFonts w:ascii="Arial" w:hAnsi="Arial" w:cs="Arial"/>
          <w:b/>
          <w:i/>
          <w:color w:val="000000"/>
          <w:sz w:val="22"/>
          <w:szCs w:val="22"/>
        </w:rPr>
        <w:t>5</w:t>
      </w:r>
      <w:r w:rsidR="00DD2858">
        <w:rPr>
          <w:rFonts w:ascii="Arial" w:hAnsi="Arial" w:cs="Arial"/>
          <w:b/>
          <w:i/>
          <w:color w:val="000000"/>
          <w:sz w:val="22"/>
          <w:szCs w:val="22"/>
        </w:rPr>
        <w:t xml:space="preserve"> стр.</w:t>
      </w:r>
      <w:r w:rsidR="000A5E8D">
        <w:rPr>
          <w:rFonts w:ascii="Arial" w:hAnsi="Arial" w:cs="Arial"/>
          <w:b/>
          <w:i/>
          <w:color w:val="000000"/>
          <w:sz w:val="22"/>
          <w:szCs w:val="22"/>
        </w:rPr>
        <w:t xml:space="preserve"> </w:t>
      </w:r>
      <w:r w:rsidR="000C31FB">
        <w:rPr>
          <w:rFonts w:ascii="Arial" w:hAnsi="Arial" w:cs="Arial"/>
          <w:b/>
          <w:i/>
          <w:color w:val="000000"/>
          <w:sz w:val="22"/>
          <w:szCs w:val="22"/>
        </w:rPr>
        <w:t xml:space="preserve">(без учета библиографического списка). </w:t>
      </w:r>
      <w:r w:rsidR="0022544D">
        <w:rPr>
          <w:rFonts w:ascii="Arial" w:hAnsi="Arial" w:cs="Arial"/>
          <w:b/>
          <w:i/>
          <w:sz w:val="22"/>
          <w:szCs w:val="22"/>
        </w:rPr>
        <w:t>Следует избегать трех или более авторов без веск</w:t>
      </w:r>
      <w:r w:rsidR="000A5E8D">
        <w:rPr>
          <w:rFonts w:ascii="Arial" w:hAnsi="Arial" w:cs="Arial"/>
          <w:b/>
          <w:i/>
          <w:sz w:val="22"/>
          <w:szCs w:val="22"/>
        </w:rPr>
        <w:t xml:space="preserve">ого </w:t>
      </w:r>
      <w:r w:rsidR="007B3C57">
        <w:rPr>
          <w:rFonts w:ascii="Arial" w:hAnsi="Arial" w:cs="Arial"/>
          <w:b/>
          <w:i/>
          <w:sz w:val="22"/>
          <w:szCs w:val="22"/>
        </w:rPr>
        <w:t>обоснования</w:t>
      </w:r>
      <w:r w:rsidR="000A5E8D">
        <w:rPr>
          <w:rFonts w:ascii="Arial" w:hAnsi="Arial" w:cs="Arial"/>
          <w:b/>
          <w:i/>
          <w:sz w:val="22"/>
          <w:szCs w:val="22"/>
        </w:rPr>
        <w:t xml:space="preserve"> их авторства</w:t>
      </w:r>
      <w:r w:rsidR="0022544D">
        <w:rPr>
          <w:rFonts w:ascii="Arial" w:hAnsi="Arial" w:cs="Arial"/>
          <w:b/>
          <w:i/>
          <w:sz w:val="22"/>
          <w:szCs w:val="22"/>
        </w:rPr>
        <w:t xml:space="preserve">. Для рецензента должно быть ясно кто автор статьи, какая доля этой работы принадлежит ему и какая соавторам. </w:t>
      </w:r>
      <w:r w:rsidR="0022544D" w:rsidRPr="00A22EDF">
        <w:rPr>
          <w:rFonts w:ascii="Arial" w:hAnsi="Arial" w:cs="Arial"/>
          <w:b/>
          <w:i/>
          <w:sz w:val="22"/>
          <w:szCs w:val="22"/>
        </w:rPr>
        <w:t>Данное требование редакции является обязательным.</w:t>
      </w:r>
    </w:p>
    <w:p w14:paraId="7B1E1A7A" w14:textId="77777777" w:rsidR="0022544D" w:rsidRPr="008B77E7" w:rsidRDefault="0022544D" w:rsidP="0004099E">
      <w:pPr>
        <w:ind w:firstLine="397"/>
        <w:jc w:val="both"/>
        <w:rPr>
          <w:rFonts w:ascii="Arial" w:hAnsi="Arial" w:cs="Arial"/>
          <w:b/>
          <w:i/>
          <w:sz w:val="22"/>
          <w:szCs w:val="22"/>
        </w:rPr>
      </w:pPr>
    </w:p>
    <w:p w14:paraId="4CEAB3B4" w14:textId="410C0FD1" w:rsidR="00F7763A" w:rsidRPr="00F7763A" w:rsidRDefault="0018557C" w:rsidP="0018557C">
      <w:pPr>
        <w:shd w:val="clear" w:color="auto" w:fill="FFFFFF"/>
        <w:tabs>
          <w:tab w:val="left" w:pos="284"/>
        </w:tabs>
        <w:jc w:val="both"/>
        <w:rPr>
          <w:color w:val="2C2D2E"/>
          <w:shd w:val="clear" w:color="auto" w:fill="FFFFFF"/>
          <w:lang w:eastAsia="ru-RU"/>
        </w:rPr>
      </w:pPr>
      <w:r>
        <w:rPr>
          <w:color w:val="2C2D2E"/>
          <w:shd w:val="clear" w:color="auto" w:fill="FFFFFF"/>
          <w:lang w:eastAsia="ru-RU"/>
        </w:rPr>
        <w:tab/>
      </w:r>
      <w:r w:rsidRPr="002B7EAA">
        <w:rPr>
          <w:color w:val="2C2D2E"/>
          <w:shd w:val="clear" w:color="auto" w:fill="FFFFFF"/>
          <w:lang w:eastAsia="ru-RU"/>
        </w:rPr>
        <w:t>В структуре текста обязательно должны быть в явном виде следующие структурные единицы научной работы: </w:t>
      </w:r>
      <w:r w:rsidRPr="002B7EAA">
        <w:rPr>
          <w:b/>
          <w:bCs/>
          <w:color w:val="2C2D2E"/>
          <w:shd w:val="clear" w:color="auto" w:fill="FFFFFF"/>
          <w:lang w:eastAsia="ru-RU"/>
        </w:rPr>
        <w:t>актуальность; цель исследования и соответствующие задачи для достижения этой цели; научная новизна; теоретическая и практическая значимость результатов исследования; заключение (в развернутом виде), </w:t>
      </w:r>
      <w:r w:rsidRPr="002B7EAA">
        <w:rPr>
          <w:color w:val="2C2D2E"/>
          <w:shd w:val="clear" w:color="auto" w:fill="FFFFFF"/>
          <w:lang w:eastAsia="ru-RU"/>
        </w:rPr>
        <w:t>в</w:t>
      </w:r>
      <w:r w:rsidRPr="002B7EAA">
        <w:rPr>
          <w:b/>
          <w:bCs/>
          <w:color w:val="2C2D2E"/>
          <w:shd w:val="clear" w:color="auto" w:fill="FFFFFF"/>
          <w:lang w:eastAsia="ru-RU"/>
        </w:rPr>
        <w:t> </w:t>
      </w:r>
      <w:r w:rsidRPr="002B7EAA">
        <w:rPr>
          <w:color w:val="2C2D2E"/>
          <w:shd w:val="clear" w:color="auto" w:fill="FFFFFF"/>
          <w:lang w:eastAsia="ru-RU"/>
        </w:rPr>
        <w:t>котором формулируются наиболее </w:t>
      </w:r>
      <w:r w:rsidRPr="002B7EAA">
        <w:rPr>
          <w:b/>
          <w:bCs/>
          <w:color w:val="2C2D2E"/>
          <w:shd w:val="clear" w:color="auto" w:fill="FFFFFF"/>
          <w:lang w:eastAsia="ru-RU"/>
        </w:rPr>
        <w:t>общие выводы</w:t>
      </w:r>
      <w:r w:rsidRPr="002B7EAA">
        <w:rPr>
          <w:color w:val="2C2D2E"/>
          <w:shd w:val="clear" w:color="auto" w:fill="FFFFFF"/>
          <w:lang w:eastAsia="ru-RU"/>
        </w:rPr>
        <w:t> по результатам исследования, отмечается </w:t>
      </w:r>
      <w:r w:rsidRPr="002B7EAA">
        <w:rPr>
          <w:b/>
          <w:bCs/>
          <w:color w:val="2C2D2E"/>
          <w:shd w:val="clear" w:color="auto" w:fill="FFFFFF"/>
          <w:lang w:eastAsia="ru-RU"/>
        </w:rPr>
        <w:t>степень достижения цели</w:t>
      </w:r>
      <w:r w:rsidRPr="002B7EAA">
        <w:rPr>
          <w:color w:val="2C2D2E"/>
          <w:shd w:val="clear" w:color="auto" w:fill="FFFFFF"/>
          <w:lang w:eastAsia="ru-RU"/>
        </w:rPr>
        <w:t> и соответствующих ей </w:t>
      </w:r>
      <w:r w:rsidRPr="002B7EAA">
        <w:rPr>
          <w:b/>
          <w:bCs/>
          <w:color w:val="2C2D2E"/>
          <w:shd w:val="clear" w:color="auto" w:fill="FFFFFF"/>
          <w:lang w:eastAsia="ru-RU"/>
        </w:rPr>
        <w:t>задач</w:t>
      </w:r>
      <w:r w:rsidRPr="002B7EAA">
        <w:rPr>
          <w:color w:val="2C2D2E"/>
          <w:shd w:val="clear" w:color="auto" w:fill="FFFFFF"/>
          <w:lang w:eastAsia="ru-RU"/>
        </w:rPr>
        <w:t>, </w:t>
      </w:r>
      <w:r w:rsidRPr="002B7EAA">
        <w:rPr>
          <w:b/>
          <w:bCs/>
          <w:i/>
          <w:iCs/>
          <w:color w:val="2C2D2E"/>
          <w:shd w:val="clear" w:color="auto" w:fill="FFFFFF"/>
          <w:lang w:eastAsia="ru-RU"/>
        </w:rPr>
        <w:t>новизна</w:t>
      </w:r>
      <w:r w:rsidRPr="002B7EAA">
        <w:rPr>
          <w:i/>
          <w:iCs/>
          <w:color w:val="2C2D2E"/>
          <w:shd w:val="clear" w:color="auto" w:fill="FFFFFF"/>
          <w:lang w:eastAsia="ru-RU"/>
        </w:rPr>
        <w:t> исследовательской работы</w:t>
      </w:r>
      <w:r w:rsidRPr="002B7EAA">
        <w:rPr>
          <w:color w:val="2C2D2E"/>
          <w:shd w:val="clear" w:color="auto" w:fill="FFFFFF"/>
          <w:lang w:eastAsia="ru-RU"/>
        </w:rPr>
        <w:t>, </w:t>
      </w:r>
      <w:r w:rsidRPr="002B7EAA">
        <w:rPr>
          <w:b/>
          <w:bCs/>
          <w:color w:val="2C2D2E"/>
          <w:shd w:val="clear" w:color="auto" w:fill="FFFFFF"/>
          <w:lang w:eastAsia="ru-RU"/>
        </w:rPr>
        <w:t>теоретическая и</w:t>
      </w:r>
      <w:r w:rsidR="001D7E3F">
        <w:rPr>
          <w:b/>
          <w:bCs/>
          <w:color w:val="2C2D2E"/>
          <w:shd w:val="clear" w:color="auto" w:fill="FFFFFF"/>
          <w:lang w:eastAsia="ru-RU"/>
        </w:rPr>
        <w:t xml:space="preserve"> </w:t>
      </w:r>
      <w:r w:rsidRPr="002B7EAA">
        <w:rPr>
          <w:b/>
          <w:bCs/>
          <w:color w:val="2C2D2E"/>
          <w:shd w:val="clear" w:color="auto" w:fill="FFFFFF"/>
          <w:lang w:eastAsia="ru-RU"/>
        </w:rPr>
        <w:t>практическая значи</w:t>
      </w:r>
      <w:r w:rsidRPr="002B7EAA">
        <w:rPr>
          <w:color w:val="2C2D2E"/>
          <w:shd w:val="clear" w:color="auto" w:fill="FFFFFF"/>
          <w:lang w:eastAsia="ru-RU"/>
        </w:rPr>
        <w:t>мость итогов работы, </w:t>
      </w:r>
      <w:r w:rsidRPr="002B7EAA">
        <w:rPr>
          <w:b/>
          <w:bCs/>
          <w:color w:val="2C2D2E"/>
          <w:shd w:val="clear" w:color="auto" w:fill="FFFFFF"/>
          <w:lang w:eastAsia="ru-RU"/>
        </w:rPr>
        <w:t>перспектива</w:t>
      </w:r>
      <w:r w:rsidRPr="002B7EAA">
        <w:rPr>
          <w:color w:val="2C2D2E"/>
          <w:shd w:val="clear" w:color="auto" w:fill="FFFFFF"/>
          <w:lang w:eastAsia="ru-RU"/>
        </w:rPr>
        <w:t> дальнейших исследований.</w:t>
      </w:r>
    </w:p>
    <w:p w14:paraId="62FCE41E" w14:textId="77777777" w:rsidR="0018557C" w:rsidRPr="002B7EAA" w:rsidRDefault="0018557C" w:rsidP="0018557C">
      <w:pPr>
        <w:shd w:val="clear" w:color="auto" w:fill="FFFFFF"/>
        <w:ind w:firstLine="426"/>
        <w:jc w:val="both"/>
        <w:rPr>
          <w:color w:val="2C2D2E"/>
          <w:lang w:eastAsia="ru-RU"/>
        </w:rPr>
      </w:pPr>
      <w:r w:rsidRPr="002B7EAA">
        <w:rPr>
          <w:color w:val="2C2D2E"/>
          <w:lang w:eastAsia="ru-RU"/>
        </w:rPr>
        <w:t>При этом следует помнить, что </w:t>
      </w:r>
      <w:r w:rsidRPr="002B7EAA">
        <w:rPr>
          <w:b/>
          <w:bCs/>
          <w:color w:val="2C2D2E"/>
          <w:lang w:eastAsia="ru-RU"/>
        </w:rPr>
        <w:t>Заключение</w:t>
      </w:r>
      <w:r w:rsidRPr="002B7EAA">
        <w:rPr>
          <w:color w:val="2C2D2E"/>
          <w:lang w:eastAsia="ru-RU"/>
        </w:rPr>
        <w:t xml:space="preserve"> в тексте – это оригинальный осмысленный текст, являющийся итоговым обобщением, а не набором фраз из написанного текста статьи. Не нужно забывать о том, что </w:t>
      </w:r>
      <w:r w:rsidRPr="002B7EAA">
        <w:rPr>
          <w:color w:val="04182E"/>
          <w:spacing w:val="8"/>
        </w:rPr>
        <w:t>введение и заключение имеют тесную взаимосвязь: если при помощи введения автор подводит читателя к основной части текста, то заключение содержит выводы из нее. Положения, отраженные во введении, подтверждаются или опровергаются в конце статьи.</w:t>
      </w:r>
      <w:r w:rsidRPr="002B7EAA">
        <w:rPr>
          <w:color w:val="62737D"/>
          <w:shd w:val="clear" w:color="auto" w:fill="FFFFFF"/>
        </w:rPr>
        <w:t xml:space="preserve"> </w:t>
      </w:r>
      <w:r w:rsidRPr="002B7EAA">
        <w:rPr>
          <w:color w:val="04182E"/>
          <w:spacing w:val="8"/>
        </w:rPr>
        <w:t>Поэтому заканчивать работу не следует фразами типа «</w:t>
      </w:r>
      <w:r w:rsidRPr="002B7EAA">
        <w:rPr>
          <w:b/>
          <w:color w:val="04182E"/>
          <w:spacing w:val="8"/>
        </w:rPr>
        <w:t>Научная новизна</w:t>
      </w:r>
      <w:r w:rsidRPr="002B7EAA">
        <w:rPr>
          <w:color w:val="04182E"/>
          <w:spacing w:val="8"/>
        </w:rPr>
        <w:t xml:space="preserve"> исследования заключается в том…», «</w:t>
      </w:r>
      <w:r w:rsidRPr="002B7EAA">
        <w:rPr>
          <w:b/>
          <w:color w:val="04182E"/>
          <w:spacing w:val="8"/>
        </w:rPr>
        <w:t>Теоретическая и практическая значимость</w:t>
      </w:r>
      <w:r w:rsidRPr="002B7EAA">
        <w:rPr>
          <w:color w:val="04182E"/>
          <w:spacing w:val="8"/>
        </w:rPr>
        <w:t xml:space="preserve"> состоит в …», «</w:t>
      </w:r>
      <w:r w:rsidRPr="002B7EAA">
        <w:rPr>
          <w:b/>
          <w:color w:val="04182E"/>
          <w:spacing w:val="8"/>
        </w:rPr>
        <w:t>Цель работы</w:t>
      </w:r>
      <w:r w:rsidRPr="002B7EAA">
        <w:rPr>
          <w:color w:val="04182E"/>
          <w:spacing w:val="8"/>
        </w:rPr>
        <w:t xml:space="preserve"> …» и т.п. Это ведет к нарушению структуры статьи как жанра научного стиля и логики изложения материала. </w:t>
      </w:r>
      <w:r w:rsidRPr="002B7EAA">
        <w:rPr>
          <w:color w:val="04182E"/>
          <w:spacing w:val="8"/>
          <w:lang w:eastAsia="ru-RU"/>
        </w:rPr>
        <w:t xml:space="preserve">Описывая просуммированные результаты, необходимо использовать </w:t>
      </w:r>
      <w:r w:rsidR="001570EA">
        <w:rPr>
          <w:color w:val="04182E"/>
          <w:spacing w:val="8"/>
          <w:lang w:eastAsia="ru-RU"/>
        </w:rPr>
        <w:t>другие</w:t>
      </w:r>
      <w:r w:rsidRPr="002B7EAA">
        <w:rPr>
          <w:color w:val="04182E"/>
          <w:spacing w:val="8"/>
          <w:lang w:eastAsia="ru-RU"/>
        </w:rPr>
        <w:t xml:space="preserve"> </w:t>
      </w:r>
      <w:r w:rsidRPr="001570EA">
        <w:rPr>
          <w:b/>
          <w:i/>
          <w:color w:val="04182E"/>
          <w:spacing w:val="8"/>
          <w:lang w:eastAsia="ru-RU"/>
        </w:rPr>
        <w:t>фразы и формулировки</w:t>
      </w:r>
      <w:r w:rsidRPr="002B7EAA">
        <w:rPr>
          <w:color w:val="04182E"/>
          <w:spacing w:val="8"/>
          <w:lang w:eastAsia="ru-RU"/>
        </w:rPr>
        <w:t xml:space="preserve">, т.к. </w:t>
      </w:r>
      <w:r w:rsidRPr="002B7EAA">
        <w:rPr>
          <w:color w:val="04182E"/>
          <w:spacing w:val="8"/>
        </w:rPr>
        <w:t xml:space="preserve">заключение </w:t>
      </w:r>
      <w:r w:rsidRPr="002B7EAA">
        <w:rPr>
          <w:color w:val="2C2D2E"/>
          <w:lang w:eastAsia="ru-RU"/>
        </w:rPr>
        <w:t>–</w:t>
      </w:r>
      <w:r w:rsidRPr="002B7EAA">
        <w:rPr>
          <w:color w:val="04182E"/>
          <w:spacing w:val="8"/>
        </w:rPr>
        <w:t xml:space="preserve"> это не просто перечисление или копирование вводной и основной частей, а противопоставление сформулированных задач результатам. Следует </w:t>
      </w:r>
      <w:r w:rsidRPr="002B7EAA">
        <w:rPr>
          <w:color w:val="04182E"/>
          <w:spacing w:val="8"/>
          <w:lang w:eastAsia="ru-RU"/>
        </w:rPr>
        <w:t>продемонстрировать положения, раскрытые впервые, тем самым показать научную новизну. Особенно это относится к практическим исследованиям, в ходе которых автором выявлены новые факты.</w:t>
      </w:r>
    </w:p>
    <w:p w14:paraId="1AC84A09" w14:textId="77777777" w:rsidR="0018557C" w:rsidRPr="00264BCB" w:rsidRDefault="0018557C" w:rsidP="0018557C">
      <w:pPr>
        <w:ind w:firstLine="397"/>
        <w:jc w:val="both"/>
      </w:pPr>
      <w:r w:rsidRPr="002B7EAA">
        <w:t>Пояснить, в какой сфере могут быть применимы полученные результаты. Это помогает подчеркнуть теоретическую и практическую значимость статьи.</w:t>
      </w:r>
    </w:p>
    <w:p w14:paraId="10CD0DC5" w14:textId="77777777" w:rsidR="0018557C" w:rsidRDefault="0018557C" w:rsidP="0004099E">
      <w:pPr>
        <w:ind w:firstLine="397"/>
        <w:jc w:val="both"/>
        <w:rPr>
          <w:rFonts w:ascii="Arial" w:hAnsi="Arial" w:cs="Arial"/>
          <w:sz w:val="23"/>
          <w:szCs w:val="23"/>
        </w:rPr>
      </w:pPr>
    </w:p>
    <w:p w14:paraId="2595F185" w14:textId="77777777" w:rsidR="00F65B6C" w:rsidRPr="00861DAE" w:rsidRDefault="00F65B6C" w:rsidP="00F65B6C">
      <w:pPr>
        <w:ind w:firstLine="397"/>
        <w:jc w:val="center"/>
        <w:rPr>
          <w:rFonts w:ascii="Arial" w:hAnsi="Arial" w:cs="Arial"/>
          <w:b/>
          <w:i/>
          <w:sz w:val="32"/>
          <w:szCs w:val="32"/>
        </w:rPr>
      </w:pPr>
      <w:r w:rsidRPr="00861DAE">
        <w:rPr>
          <w:rFonts w:ascii="Arial" w:hAnsi="Arial" w:cs="Arial"/>
          <w:b/>
          <w:i/>
          <w:sz w:val="32"/>
          <w:szCs w:val="32"/>
        </w:rPr>
        <w:t>ВНИМАНИЕ!!!</w:t>
      </w:r>
    </w:p>
    <w:p w14:paraId="045F4294" w14:textId="0E92C9A7" w:rsidR="00280D90" w:rsidRPr="00C26892" w:rsidRDefault="0004099E" w:rsidP="0004099E">
      <w:pPr>
        <w:ind w:firstLine="397"/>
        <w:jc w:val="both"/>
        <w:rPr>
          <w:rFonts w:ascii="Arial" w:hAnsi="Arial" w:cs="Arial"/>
          <w:b/>
          <w:i/>
          <w:sz w:val="23"/>
          <w:szCs w:val="23"/>
        </w:rPr>
      </w:pPr>
      <w:r w:rsidRPr="00C26892">
        <w:rPr>
          <w:rFonts w:ascii="Arial" w:hAnsi="Arial" w:cs="Arial"/>
          <w:b/>
          <w:i/>
          <w:sz w:val="23"/>
          <w:szCs w:val="23"/>
        </w:rPr>
        <w:t xml:space="preserve">Рукопись должна быть отредактирована, </w:t>
      </w:r>
      <w:r w:rsidR="00280D90" w:rsidRPr="00C26892">
        <w:rPr>
          <w:rFonts w:ascii="Arial" w:hAnsi="Arial" w:cs="Arial"/>
          <w:b/>
          <w:i/>
          <w:sz w:val="23"/>
          <w:szCs w:val="23"/>
        </w:rPr>
        <w:t xml:space="preserve">вычитана филологом, </w:t>
      </w:r>
      <w:r w:rsidR="00797CCD" w:rsidRPr="00C26892">
        <w:rPr>
          <w:rFonts w:ascii="Arial" w:hAnsi="Arial" w:cs="Arial"/>
          <w:b/>
          <w:i/>
          <w:sz w:val="23"/>
          <w:szCs w:val="23"/>
        </w:rPr>
        <w:t xml:space="preserve">получена </w:t>
      </w:r>
      <w:r w:rsidR="00280D90" w:rsidRPr="00C26892">
        <w:rPr>
          <w:rFonts w:ascii="Arial" w:hAnsi="Arial" w:cs="Arial"/>
          <w:b/>
          <w:i/>
          <w:sz w:val="23"/>
          <w:szCs w:val="23"/>
        </w:rPr>
        <w:t xml:space="preserve">предварительно </w:t>
      </w:r>
      <w:r w:rsidR="00797CCD" w:rsidRPr="00C26892">
        <w:rPr>
          <w:rFonts w:ascii="Arial" w:hAnsi="Arial" w:cs="Arial"/>
          <w:b/>
          <w:i/>
          <w:sz w:val="23"/>
          <w:szCs w:val="23"/>
        </w:rPr>
        <w:t>положительная рецензия</w:t>
      </w:r>
      <w:r w:rsidRPr="00C26892">
        <w:rPr>
          <w:rFonts w:ascii="Arial" w:hAnsi="Arial" w:cs="Arial"/>
          <w:b/>
          <w:i/>
          <w:sz w:val="23"/>
          <w:szCs w:val="23"/>
        </w:rPr>
        <w:t xml:space="preserve"> доктора или кандидата наук по</w:t>
      </w:r>
      <w:r w:rsidR="00280D90" w:rsidRPr="00C26892">
        <w:rPr>
          <w:rFonts w:ascii="Arial" w:hAnsi="Arial" w:cs="Arial"/>
          <w:b/>
          <w:i/>
          <w:sz w:val="23"/>
          <w:szCs w:val="23"/>
        </w:rPr>
        <w:t xml:space="preserve"> соответствующей специализации, перед тем как отправлена в редакцию</w:t>
      </w:r>
      <w:r w:rsidR="00C26892">
        <w:rPr>
          <w:rFonts w:ascii="Arial" w:hAnsi="Arial" w:cs="Arial"/>
          <w:b/>
          <w:i/>
          <w:sz w:val="23"/>
          <w:szCs w:val="23"/>
        </w:rPr>
        <w:t xml:space="preserve"> (её не нужно отправлять</w:t>
      </w:r>
      <w:r w:rsidR="00295F19" w:rsidRPr="00C26892">
        <w:rPr>
          <w:rFonts w:ascii="Arial" w:hAnsi="Arial" w:cs="Arial"/>
          <w:b/>
          <w:i/>
          <w:sz w:val="23"/>
          <w:szCs w:val="23"/>
        </w:rPr>
        <w:t>)</w:t>
      </w:r>
      <w:r w:rsidR="00280D90" w:rsidRPr="00C26892">
        <w:rPr>
          <w:rFonts w:ascii="Arial" w:hAnsi="Arial" w:cs="Arial"/>
          <w:b/>
          <w:i/>
          <w:sz w:val="23"/>
          <w:szCs w:val="23"/>
        </w:rPr>
        <w:t xml:space="preserve">. </w:t>
      </w:r>
    </w:p>
    <w:p w14:paraId="5589D146" w14:textId="77777777" w:rsidR="003654AD" w:rsidRPr="008B77E7" w:rsidRDefault="0004099E" w:rsidP="0004099E">
      <w:pPr>
        <w:ind w:firstLine="397"/>
        <w:jc w:val="both"/>
        <w:rPr>
          <w:rFonts w:ascii="Arial" w:hAnsi="Arial" w:cs="Arial"/>
          <w:i/>
          <w:sz w:val="23"/>
          <w:szCs w:val="23"/>
        </w:rPr>
      </w:pPr>
      <w:r w:rsidRPr="008B77E7">
        <w:rPr>
          <w:rFonts w:ascii="Arial" w:hAnsi="Arial" w:cs="Arial"/>
          <w:i/>
          <w:sz w:val="23"/>
          <w:szCs w:val="23"/>
        </w:rPr>
        <w:t xml:space="preserve">Редакция оставляет за собой право вносить редакторскую правку и отклонять статьи в случае получения на них отрицательной экспертной оценки. При соответствующей доработке </w:t>
      </w:r>
      <w:r w:rsidR="00781857" w:rsidRPr="008B77E7">
        <w:rPr>
          <w:rFonts w:ascii="Arial" w:hAnsi="Arial" w:cs="Arial"/>
          <w:i/>
          <w:sz w:val="23"/>
          <w:szCs w:val="23"/>
        </w:rPr>
        <w:t xml:space="preserve">(с учетом замечаний эксперта) </w:t>
      </w:r>
      <w:r w:rsidRPr="008B77E7">
        <w:rPr>
          <w:rFonts w:ascii="Arial" w:hAnsi="Arial" w:cs="Arial"/>
          <w:i/>
          <w:sz w:val="23"/>
          <w:szCs w:val="23"/>
        </w:rPr>
        <w:t>статья может быть опубликована.</w:t>
      </w:r>
      <w:r w:rsidR="003654AD" w:rsidRPr="008B77E7">
        <w:rPr>
          <w:rFonts w:ascii="Arial" w:hAnsi="Arial" w:cs="Arial"/>
          <w:i/>
          <w:sz w:val="23"/>
          <w:szCs w:val="23"/>
        </w:rPr>
        <w:t xml:space="preserve"> </w:t>
      </w:r>
    </w:p>
    <w:p w14:paraId="232E5C66" w14:textId="734AEFDA" w:rsidR="0004099E" w:rsidRPr="008B77E7" w:rsidRDefault="003654AD" w:rsidP="0004099E">
      <w:pPr>
        <w:ind w:firstLine="397"/>
        <w:jc w:val="both"/>
        <w:rPr>
          <w:rFonts w:ascii="Arial" w:hAnsi="Arial" w:cs="Arial"/>
          <w:b/>
          <w:i/>
          <w:sz w:val="23"/>
          <w:szCs w:val="23"/>
        </w:rPr>
      </w:pPr>
      <w:r w:rsidRPr="008B77E7">
        <w:rPr>
          <w:rFonts w:ascii="Arial" w:hAnsi="Arial" w:cs="Arial"/>
          <w:b/>
          <w:i/>
          <w:sz w:val="23"/>
          <w:szCs w:val="23"/>
        </w:rPr>
        <w:t xml:space="preserve">В случае, если статьи не соответствуют требованиям, предъявляемым к научным материалам, публикуемым в данном издании, то Редакция </w:t>
      </w:r>
      <w:r w:rsidR="00861DAE">
        <w:rPr>
          <w:rFonts w:ascii="Arial" w:hAnsi="Arial" w:cs="Arial"/>
          <w:b/>
          <w:i/>
          <w:sz w:val="23"/>
          <w:szCs w:val="23"/>
        </w:rPr>
        <w:t>вправе отказать в рассмотрении публикации</w:t>
      </w:r>
      <w:r w:rsidRPr="008B77E7">
        <w:rPr>
          <w:rFonts w:ascii="Arial" w:hAnsi="Arial" w:cs="Arial"/>
          <w:b/>
          <w:i/>
          <w:sz w:val="23"/>
          <w:szCs w:val="23"/>
        </w:rPr>
        <w:t>.</w:t>
      </w:r>
    </w:p>
    <w:p w14:paraId="449B7318" w14:textId="77777777" w:rsidR="00821C1F" w:rsidRPr="00E8676F" w:rsidRDefault="00821C1F" w:rsidP="00821C1F">
      <w:pPr>
        <w:ind w:firstLine="397"/>
        <w:jc w:val="both"/>
        <w:rPr>
          <w:rFonts w:ascii="Arial" w:hAnsi="Arial" w:cs="Arial"/>
          <w:b/>
          <w:sz w:val="23"/>
          <w:szCs w:val="23"/>
        </w:rPr>
      </w:pPr>
      <w:r w:rsidRPr="00E8676F">
        <w:rPr>
          <w:rFonts w:ascii="Arial" w:hAnsi="Arial" w:cs="Arial"/>
          <w:b/>
          <w:sz w:val="23"/>
          <w:szCs w:val="23"/>
        </w:rPr>
        <w:lastRenderedPageBreak/>
        <w:t>В статье должны найти отражение следующие положения:</w:t>
      </w:r>
    </w:p>
    <w:p w14:paraId="1A9B48D9"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Научная проблема, решаемая автором, ее актуальность и новизна.</w:t>
      </w:r>
    </w:p>
    <w:p w14:paraId="52465A3D"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Краткий обзор работ предшественников.</w:t>
      </w:r>
    </w:p>
    <w:p w14:paraId="7000B2D8"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Значимость исследования для теории и практики.</w:t>
      </w:r>
    </w:p>
    <w:p w14:paraId="65D9FCC1"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Перспективность (значимость данного исследования на обозримый период времени).</w:t>
      </w:r>
    </w:p>
    <w:p w14:paraId="76C274B7"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Уровень проблемности (неочевидность решений, необходимость теоретического поиска, преодоление трудностей на практике).</w:t>
      </w:r>
    </w:p>
    <w:p w14:paraId="1D04934F" w14:textId="77777777" w:rsidR="00821C1F" w:rsidRPr="00E8676F" w:rsidRDefault="00821C1F" w:rsidP="00821C1F">
      <w:pPr>
        <w:numPr>
          <w:ilvl w:val="0"/>
          <w:numId w:val="21"/>
        </w:numPr>
        <w:jc w:val="both"/>
        <w:rPr>
          <w:rFonts w:ascii="Arial" w:hAnsi="Arial" w:cs="Arial"/>
          <w:sz w:val="23"/>
          <w:szCs w:val="23"/>
        </w:rPr>
      </w:pPr>
      <w:r w:rsidRPr="00E8676F">
        <w:rPr>
          <w:rFonts w:ascii="Arial" w:hAnsi="Arial" w:cs="Arial"/>
          <w:sz w:val="23"/>
          <w:szCs w:val="23"/>
        </w:rPr>
        <w:t>Соответствие или несоответствие положений и выводов автора в работе современным научным концепциям, существующим в данной области исследования.</w:t>
      </w:r>
    </w:p>
    <w:p w14:paraId="5393F6DE" w14:textId="77777777" w:rsidR="00821C1F" w:rsidRDefault="00821C1F" w:rsidP="00821C1F">
      <w:pPr>
        <w:numPr>
          <w:ilvl w:val="0"/>
          <w:numId w:val="21"/>
        </w:numPr>
        <w:jc w:val="both"/>
        <w:rPr>
          <w:rFonts w:ascii="Arial" w:hAnsi="Arial" w:cs="Arial"/>
          <w:b/>
          <w:sz w:val="23"/>
          <w:szCs w:val="23"/>
        </w:rPr>
      </w:pPr>
      <w:r w:rsidRPr="00E8676F">
        <w:rPr>
          <w:rFonts w:ascii="Arial" w:hAnsi="Arial" w:cs="Arial"/>
          <w:b/>
          <w:sz w:val="23"/>
          <w:szCs w:val="23"/>
        </w:rPr>
        <w:t>Личный вклад автора статьи в решение рассматриваемой проблемы.</w:t>
      </w:r>
    </w:p>
    <w:p w14:paraId="6E729330" w14:textId="77777777" w:rsidR="009B3ED6" w:rsidRPr="009B3ED6" w:rsidRDefault="009B3ED6" w:rsidP="009B3ED6">
      <w:pPr>
        <w:numPr>
          <w:ilvl w:val="0"/>
          <w:numId w:val="21"/>
        </w:numPr>
        <w:rPr>
          <w:rFonts w:ascii="Arial" w:hAnsi="Arial" w:cs="Arial"/>
        </w:rPr>
      </w:pPr>
      <w:r w:rsidRPr="009B3ED6">
        <w:rPr>
          <w:rFonts w:ascii="Arial" w:hAnsi="Arial" w:cs="Arial"/>
          <w:b/>
          <w:sz w:val="23"/>
          <w:szCs w:val="23"/>
        </w:rPr>
        <w:t xml:space="preserve">Быть внимательным при оформлении ссылок на источники, чтобы избегать случая плагиата. </w:t>
      </w:r>
      <w:r w:rsidRPr="009B3ED6">
        <w:rPr>
          <w:rFonts w:ascii="Arial" w:hAnsi="Arial" w:cs="Arial"/>
        </w:rPr>
        <w:t xml:space="preserve">При использовании чужих </w:t>
      </w:r>
      <w:r w:rsidRPr="009B3ED6">
        <w:rPr>
          <w:rFonts w:ascii="Arial" w:hAnsi="Arial" w:cs="Arial"/>
          <w:b/>
          <w:bCs/>
        </w:rPr>
        <w:t>мыслей</w:t>
      </w:r>
      <w:r w:rsidRPr="009B3ED6">
        <w:rPr>
          <w:rFonts w:ascii="Arial" w:hAnsi="Arial" w:cs="Arial"/>
        </w:rPr>
        <w:t xml:space="preserve"> или цитировании всегда нужно давать </w:t>
      </w:r>
      <w:r w:rsidRPr="009B3ED6">
        <w:rPr>
          <w:rFonts w:ascii="Arial" w:hAnsi="Arial" w:cs="Arial"/>
          <w:b/>
          <w:bCs/>
        </w:rPr>
        <w:t>ссылку</w:t>
      </w:r>
      <w:r w:rsidRPr="009B3ED6">
        <w:rPr>
          <w:rFonts w:ascii="Arial" w:hAnsi="Arial" w:cs="Arial"/>
        </w:rPr>
        <w:t xml:space="preserve"> на </w:t>
      </w:r>
      <w:r w:rsidRPr="009B3ED6">
        <w:rPr>
          <w:rFonts w:ascii="Arial" w:hAnsi="Arial" w:cs="Arial"/>
          <w:b/>
          <w:bCs/>
        </w:rPr>
        <w:t>источник заимствования</w:t>
      </w:r>
      <w:r w:rsidRPr="009B3ED6">
        <w:rPr>
          <w:rFonts w:ascii="Arial" w:hAnsi="Arial" w:cs="Arial"/>
        </w:rPr>
        <w:t xml:space="preserve">. </w:t>
      </w:r>
    </w:p>
    <w:p w14:paraId="3C8591E6" w14:textId="77777777" w:rsidR="000C581A" w:rsidRDefault="000C581A" w:rsidP="000C581A">
      <w:pPr>
        <w:shd w:val="clear" w:color="auto" w:fill="FFFFFF"/>
        <w:jc w:val="both"/>
        <w:rPr>
          <w:rFonts w:ascii="Arial" w:hAnsi="Arial" w:cs="Arial"/>
          <w:b/>
          <w:sz w:val="23"/>
          <w:szCs w:val="23"/>
        </w:rPr>
      </w:pPr>
    </w:p>
    <w:p w14:paraId="6B3AE8F6" w14:textId="77777777" w:rsidR="000C581A" w:rsidRDefault="000C581A" w:rsidP="000C581A">
      <w:pPr>
        <w:shd w:val="clear" w:color="auto" w:fill="FFFFFF"/>
        <w:jc w:val="both"/>
        <w:rPr>
          <w:rFonts w:ascii="Arial" w:hAnsi="Arial" w:cs="Arial"/>
          <w:b/>
          <w:sz w:val="23"/>
          <w:szCs w:val="23"/>
        </w:rPr>
      </w:pPr>
    </w:p>
    <w:p w14:paraId="06E3B26E" w14:textId="6EB71B14" w:rsidR="00752A5D" w:rsidRPr="00144A96" w:rsidRDefault="00144A96" w:rsidP="000C581A">
      <w:pPr>
        <w:shd w:val="clear" w:color="auto" w:fill="FFFFFF"/>
        <w:jc w:val="both"/>
        <w:rPr>
          <w:rFonts w:ascii="Arial" w:hAnsi="Arial" w:cs="Arial"/>
          <w:b/>
          <w:bCs/>
          <w:sz w:val="23"/>
          <w:szCs w:val="23"/>
        </w:rPr>
      </w:pPr>
      <w:r w:rsidRPr="00144A96">
        <w:rPr>
          <w:rFonts w:ascii="Arial" w:hAnsi="Arial" w:cs="Arial"/>
          <w:b/>
          <w:bCs/>
          <w:sz w:val="23"/>
          <w:szCs w:val="23"/>
        </w:rPr>
        <w:t>Форматирование статьи: т</w:t>
      </w:r>
      <w:r w:rsidR="00821C1F" w:rsidRPr="00144A96">
        <w:rPr>
          <w:rFonts w:ascii="Arial" w:hAnsi="Arial" w:cs="Arial"/>
          <w:b/>
          <w:bCs/>
          <w:sz w:val="23"/>
          <w:szCs w:val="23"/>
        </w:rPr>
        <w:t>екст должен быть набран в текстовом редакторе</w:t>
      </w:r>
      <w:r w:rsidR="006F52ED" w:rsidRPr="00144A96">
        <w:rPr>
          <w:rFonts w:ascii="Arial" w:hAnsi="Arial" w:cs="Arial"/>
          <w:b/>
          <w:bCs/>
          <w:iCs/>
          <w:sz w:val="23"/>
          <w:szCs w:val="23"/>
        </w:rPr>
        <w:t xml:space="preserve"> MS </w:t>
      </w:r>
      <w:r w:rsidR="00806E5F" w:rsidRPr="00144A96">
        <w:rPr>
          <w:rFonts w:ascii="Arial" w:hAnsi="Arial" w:cs="Arial"/>
          <w:b/>
          <w:bCs/>
          <w:iCs/>
          <w:sz w:val="23"/>
          <w:szCs w:val="23"/>
        </w:rPr>
        <w:t>Word</w:t>
      </w:r>
      <w:r w:rsidR="0004099E" w:rsidRPr="00144A96">
        <w:rPr>
          <w:rFonts w:ascii="Arial" w:hAnsi="Arial" w:cs="Arial"/>
          <w:b/>
          <w:bCs/>
          <w:iCs/>
          <w:sz w:val="23"/>
          <w:szCs w:val="23"/>
        </w:rPr>
        <w:t xml:space="preserve">, </w:t>
      </w:r>
      <w:r w:rsidR="00821C1F" w:rsidRPr="00144A96">
        <w:rPr>
          <w:rFonts w:ascii="Arial" w:hAnsi="Arial" w:cs="Arial"/>
          <w:b/>
          <w:bCs/>
          <w:sz w:val="23"/>
          <w:szCs w:val="23"/>
        </w:rPr>
        <w:t xml:space="preserve">формат </w:t>
      </w:r>
      <w:r w:rsidR="0006137A" w:rsidRPr="00144A96">
        <w:rPr>
          <w:rFonts w:ascii="Arial" w:hAnsi="Arial" w:cs="Arial"/>
          <w:b/>
          <w:bCs/>
          <w:sz w:val="23"/>
          <w:szCs w:val="23"/>
        </w:rPr>
        <w:t>страницы</w:t>
      </w:r>
      <w:r w:rsidR="00C26511" w:rsidRPr="00144A96">
        <w:rPr>
          <w:rFonts w:ascii="Arial" w:hAnsi="Arial" w:cs="Arial"/>
          <w:b/>
          <w:bCs/>
          <w:sz w:val="23"/>
          <w:szCs w:val="23"/>
        </w:rPr>
        <w:t xml:space="preserve"> – </w:t>
      </w:r>
      <w:r w:rsidR="006F52ED" w:rsidRPr="00144A96">
        <w:rPr>
          <w:rFonts w:ascii="Arial" w:hAnsi="Arial" w:cs="Arial"/>
          <w:b/>
          <w:bCs/>
          <w:sz w:val="23"/>
          <w:szCs w:val="23"/>
        </w:rPr>
        <w:t>А</w:t>
      </w:r>
      <w:r w:rsidR="0004099E" w:rsidRPr="00144A96">
        <w:rPr>
          <w:rFonts w:ascii="Arial" w:hAnsi="Arial" w:cs="Arial"/>
          <w:b/>
          <w:bCs/>
          <w:sz w:val="23"/>
          <w:szCs w:val="23"/>
        </w:rPr>
        <w:t xml:space="preserve">4, </w:t>
      </w:r>
      <w:r w:rsidR="00806E5F" w:rsidRPr="00144A96">
        <w:rPr>
          <w:rFonts w:ascii="Arial" w:hAnsi="Arial" w:cs="Arial"/>
          <w:b/>
          <w:bCs/>
          <w:sz w:val="23"/>
          <w:szCs w:val="23"/>
        </w:rPr>
        <w:t>шрифт</w:t>
      </w:r>
      <w:r w:rsidR="00C26511" w:rsidRPr="00144A96">
        <w:rPr>
          <w:rFonts w:ascii="Arial" w:hAnsi="Arial" w:cs="Arial"/>
          <w:b/>
          <w:bCs/>
          <w:sz w:val="23"/>
          <w:szCs w:val="23"/>
        </w:rPr>
        <w:t xml:space="preserve"> – </w:t>
      </w:r>
      <w:r w:rsidR="00806E5F" w:rsidRPr="00144A96">
        <w:rPr>
          <w:rFonts w:ascii="Arial" w:hAnsi="Arial" w:cs="Arial"/>
          <w:b/>
          <w:bCs/>
          <w:sz w:val="23"/>
          <w:szCs w:val="23"/>
        </w:rPr>
        <w:t>12 пт</w:t>
      </w:r>
      <w:r w:rsidR="0004099E" w:rsidRPr="00144A96">
        <w:rPr>
          <w:rFonts w:ascii="Arial" w:hAnsi="Arial" w:cs="Arial"/>
          <w:b/>
          <w:bCs/>
          <w:sz w:val="23"/>
          <w:szCs w:val="23"/>
        </w:rPr>
        <w:t>, межстрочный интервал – 1,5; отступ от всех сторон листа</w:t>
      </w:r>
      <w:r w:rsidR="00841691" w:rsidRPr="00144A96">
        <w:rPr>
          <w:rFonts w:ascii="Arial" w:hAnsi="Arial" w:cs="Arial"/>
          <w:b/>
          <w:bCs/>
          <w:sz w:val="23"/>
          <w:szCs w:val="23"/>
        </w:rPr>
        <w:t xml:space="preserve"> (поля)</w:t>
      </w:r>
      <w:r w:rsidR="00C26511" w:rsidRPr="00144A96">
        <w:rPr>
          <w:rFonts w:ascii="Arial" w:hAnsi="Arial" w:cs="Arial"/>
          <w:b/>
          <w:bCs/>
          <w:sz w:val="23"/>
          <w:szCs w:val="23"/>
        </w:rPr>
        <w:t xml:space="preserve"> – </w:t>
      </w:r>
      <w:r w:rsidR="0004099E" w:rsidRPr="00144A96">
        <w:rPr>
          <w:rFonts w:ascii="Arial" w:hAnsi="Arial" w:cs="Arial"/>
          <w:b/>
          <w:bCs/>
          <w:sz w:val="23"/>
          <w:szCs w:val="23"/>
        </w:rPr>
        <w:t>2,5 см</w:t>
      </w:r>
      <w:r w:rsidR="00752A5D" w:rsidRPr="00144A96">
        <w:rPr>
          <w:rFonts w:ascii="Arial" w:hAnsi="Arial" w:cs="Arial"/>
          <w:b/>
          <w:bCs/>
          <w:sz w:val="23"/>
          <w:szCs w:val="23"/>
        </w:rPr>
        <w:t xml:space="preserve">; абзац – 1,25 см. </w:t>
      </w:r>
    </w:p>
    <w:p w14:paraId="4E081F5A" w14:textId="7E7FC634" w:rsidR="0004099E" w:rsidRPr="00E8676F" w:rsidRDefault="0004099E" w:rsidP="000C581A">
      <w:pPr>
        <w:shd w:val="clear" w:color="auto" w:fill="FFFFFF"/>
        <w:jc w:val="both"/>
        <w:rPr>
          <w:rFonts w:ascii="Arial" w:hAnsi="Arial" w:cs="Arial"/>
          <w:sz w:val="23"/>
          <w:szCs w:val="23"/>
        </w:rPr>
      </w:pPr>
      <w:r w:rsidRPr="00E8676F">
        <w:rPr>
          <w:rFonts w:ascii="Arial" w:hAnsi="Arial" w:cs="Arial"/>
          <w:sz w:val="23"/>
          <w:szCs w:val="23"/>
        </w:rPr>
        <w:t>Статья оформляется следующим образом</w:t>
      </w:r>
      <w:r w:rsidR="00764606" w:rsidRPr="00E8676F">
        <w:rPr>
          <w:rFonts w:ascii="Arial" w:hAnsi="Arial" w:cs="Arial"/>
          <w:sz w:val="23"/>
          <w:szCs w:val="23"/>
        </w:rPr>
        <w:t xml:space="preserve"> (</w:t>
      </w:r>
      <w:r w:rsidR="00764606" w:rsidRPr="00E8676F">
        <w:rPr>
          <w:rFonts w:ascii="Arial" w:hAnsi="Arial" w:cs="Arial"/>
          <w:i/>
          <w:color w:val="0000FF"/>
          <w:sz w:val="23"/>
          <w:szCs w:val="23"/>
          <w:u w:val="single"/>
        </w:rPr>
        <w:t xml:space="preserve">см. </w:t>
      </w:r>
      <w:r w:rsidR="00472E87">
        <w:fldChar w:fldCharType="begin"/>
      </w:r>
      <w:r w:rsidR="00472E87">
        <w:instrText xml:space="preserve"> REF _Ref314313828 \h  \* MERGEFORMAT </w:instrText>
      </w:r>
      <w:r w:rsidR="00472E87">
        <w:fldChar w:fldCharType="separate"/>
      </w:r>
      <w:r w:rsidR="00764606" w:rsidRPr="00E8676F">
        <w:rPr>
          <w:rFonts w:ascii="Arial" w:hAnsi="Arial" w:cs="Arial"/>
          <w:i/>
          <w:color w:val="0000FF"/>
          <w:sz w:val="23"/>
          <w:szCs w:val="23"/>
          <w:u w:val="single"/>
        </w:rPr>
        <w:t>Образец оформления статей</w:t>
      </w:r>
      <w:r w:rsidR="00472E87">
        <w:fldChar w:fldCharType="end"/>
      </w:r>
      <w:r w:rsidR="00764606" w:rsidRPr="00E8676F">
        <w:rPr>
          <w:rFonts w:ascii="Arial" w:hAnsi="Arial" w:cs="Arial"/>
          <w:sz w:val="23"/>
          <w:szCs w:val="23"/>
        </w:rPr>
        <w:t>)</w:t>
      </w:r>
      <w:r w:rsidRPr="00E8676F">
        <w:rPr>
          <w:rFonts w:ascii="Arial" w:hAnsi="Arial" w:cs="Arial"/>
          <w:sz w:val="23"/>
          <w:szCs w:val="23"/>
        </w:rPr>
        <w:t xml:space="preserve">: </w:t>
      </w:r>
    </w:p>
    <w:p w14:paraId="28A78E72" w14:textId="77777777" w:rsidR="000C581A" w:rsidRDefault="000C581A" w:rsidP="000C581A">
      <w:pPr>
        <w:tabs>
          <w:tab w:val="left" w:pos="3351"/>
        </w:tabs>
        <w:jc w:val="both"/>
        <w:rPr>
          <w:rFonts w:ascii="Arial" w:hAnsi="Arial" w:cs="Arial"/>
          <w:b/>
          <w:sz w:val="23"/>
          <w:szCs w:val="23"/>
        </w:rPr>
      </w:pPr>
    </w:p>
    <w:p w14:paraId="3F108195" w14:textId="7DC2A2EC" w:rsidR="0004099E" w:rsidRPr="00E04D53" w:rsidRDefault="0004099E" w:rsidP="000C581A">
      <w:pPr>
        <w:tabs>
          <w:tab w:val="left" w:pos="3351"/>
        </w:tabs>
        <w:jc w:val="both"/>
        <w:rPr>
          <w:rFonts w:ascii="Arial" w:hAnsi="Arial" w:cs="Arial"/>
          <w:i/>
          <w:sz w:val="28"/>
          <w:szCs w:val="28"/>
        </w:rPr>
      </w:pPr>
      <w:r w:rsidRPr="00E8676F">
        <w:rPr>
          <w:rFonts w:ascii="Arial" w:hAnsi="Arial" w:cs="Arial"/>
          <w:b/>
          <w:sz w:val="23"/>
          <w:szCs w:val="23"/>
        </w:rPr>
        <w:t>на английском языке:</w:t>
      </w:r>
      <w:r w:rsidRPr="00E8676F">
        <w:rPr>
          <w:rFonts w:ascii="Arial" w:hAnsi="Arial" w:cs="Arial"/>
          <w:sz w:val="23"/>
          <w:szCs w:val="23"/>
        </w:rPr>
        <w:t xml:space="preserve"> </w:t>
      </w:r>
      <w:r w:rsidRPr="00E04D53">
        <w:rPr>
          <w:rFonts w:ascii="Arial" w:hAnsi="Arial" w:cs="Arial"/>
          <w:i/>
          <w:sz w:val="28"/>
          <w:szCs w:val="28"/>
        </w:rPr>
        <w:t xml:space="preserve">Ф.И.О. автора (авторов), </w:t>
      </w:r>
      <w:r w:rsidR="000C5514" w:rsidRPr="00E04D53">
        <w:rPr>
          <w:rFonts w:ascii="Arial" w:hAnsi="Arial" w:cs="Arial"/>
          <w:i/>
          <w:sz w:val="28"/>
          <w:szCs w:val="28"/>
        </w:rPr>
        <w:t xml:space="preserve">ученая степень, ученое звание, место работы, город, </w:t>
      </w:r>
      <w:r w:rsidR="0057058A" w:rsidRPr="00E04D53">
        <w:rPr>
          <w:rFonts w:ascii="Arial" w:hAnsi="Arial" w:cs="Arial"/>
          <w:i/>
          <w:sz w:val="28"/>
          <w:szCs w:val="28"/>
          <w:lang w:val="en-US"/>
        </w:rPr>
        <w:t>E</w:t>
      </w:r>
      <w:r w:rsidR="006C1249" w:rsidRPr="00E04D53">
        <w:rPr>
          <w:rFonts w:ascii="Arial" w:hAnsi="Arial" w:cs="Arial"/>
          <w:i/>
          <w:sz w:val="28"/>
          <w:szCs w:val="28"/>
        </w:rPr>
        <w:t>-</w:t>
      </w:r>
      <w:r w:rsidR="006C1249" w:rsidRPr="00E04D53">
        <w:rPr>
          <w:rFonts w:ascii="Arial" w:hAnsi="Arial" w:cs="Arial"/>
          <w:i/>
          <w:sz w:val="28"/>
          <w:szCs w:val="28"/>
          <w:lang w:val="en-US"/>
        </w:rPr>
        <w:t>mail</w:t>
      </w:r>
      <w:r w:rsidR="004C4691" w:rsidRPr="00E04D53">
        <w:rPr>
          <w:rFonts w:ascii="Arial" w:hAnsi="Arial" w:cs="Arial"/>
          <w:i/>
          <w:sz w:val="28"/>
          <w:szCs w:val="28"/>
        </w:rPr>
        <w:t>;</w:t>
      </w:r>
      <w:r w:rsidR="006C1249" w:rsidRPr="00E04D53">
        <w:rPr>
          <w:rFonts w:ascii="Arial" w:hAnsi="Arial" w:cs="Arial"/>
          <w:i/>
          <w:sz w:val="28"/>
          <w:szCs w:val="28"/>
        </w:rPr>
        <w:t xml:space="preserve"> </w:t>
      </w:r>
      <w:r w:rsidRPr="00E04D53">
        <w:rPr>
          <w:rFonts w:ascii="Arial" w:hAnsi="Arial" w:cs="Arial"/>
          <w:i/>
          <w:sz w:val="28"/>
          <w:szCs w:val="28"/>
        </w:rPr>
        <w:t xml:space="preserve">название статьи прописными буквами, аннотация </w:t>
      </w:r>
      <w:r w:rsidRPr="00E04D53">
        <w:rPr>
          <w:rFonts w:ascii="Arial" w:hAnsi="Arial" w:cs="Arial"/>
          <w:b/>
          <w:i/>
          <w:sz w:val="28"/>
          <w:szCs w:val="28"/>
        </w:rPr>
        <w:t>(</w:t>
      </w:r>
      <w:r w:rsidR="00273DA7" w:rsidRPr="00E04D53">
        <w:rPr>
          <w:rFonts w:ascii="Arial" w:hAnsi="Arial" w:cs="Arial"/>
          <w:b/>
          <w:i/>
          <w:sz w:val="28"/>
          <w:szCs w:val="28"/>
        </w:rPr>
        <w:t xml:space="preserve">минимум </w:t>
      </w:r>
      <w:r w:rsidR="00E04D53" w:rsidRPr="00E04D53">
        <w:rPr>
          <w:rFonts w:ascii="Arial" w:hAnsi="Arial" w:cs="Arial"/>
          <w:b/>
          <w:i/>
          <w:sz w:val="28"/>
          <w:szCs w:val="28"/>
        </w:rPr>
        <w:t>12</w:t>
      </w:r>
      <w:r w:rsidR="00502814" w:rsidRPr="00E04D53">
        <w:rPr>
          <w:rFonts w:ascii="Arial" w:hAnsi="Arial" w:cs="Arial"/>
          <w:b/>
          <w:i/>
          <w:sz w:val="28"/>
          <w:szCs w:val="28"/>
        </w:rPr>
        <w:t xml:space="preserve"> строк</w:t>
      </w:r>
      <w:r w:rsidRPr="00E04D53">
        <w:rPr>
          <w:rFonts w:ascii="Arial" w:hAnsi="Arial" w:cs="Arial"/>
          <w:b/>
          <w:i/>
          <w:sz w:val="28"/>
          <w:szCs w:val="28"/>
        </w:rPr>
        <w:t>),</w:t>
      </w:r>
      <w:r w:rsidRPr="00E04D53">
        <w:rPr>
          <w:rFonts w:ascii="Arial" w:hAnsi="Arial" w:cs="Arial"/>
          <w:i/>
          <w:sz w:val="28"/>
          <w:szCs w:val="28"/>
        </w:rPr>
        <w:t xml:space="preserve"> ключевые слова</w:t>
      </w:r>
      <w:r w:rsidR="00C26892">
        <w:rPr>
          <w:rFonts w:ascii="Arial" w:hAnsi="Arial" w:cs="Arial"/>
          <w:i/>
          <w:sz w:val="28"/>
          <w:szCs w:val="28"/>
        </w:rPr>
        <w:t xml:space="preserve"> (от </w:t>
      </w:r>
      <w:r w:rsidR="00EC5494">
        <w:rPr>
          <w:rFonts w:ascii="Arial" w:hAnsi="Arial" w:cs="Arial"/>
          <w:i/>
          <w:sz w:val="28"/>
          <w:szCs w:val="28"/>
        </w:rPr>
        <w:t>5</w:t>
      </w:r>
      <w:r w:rsidR="00C26892">
        <w:rPr>
          <w:rFonts w:ascii="Arial" w:hAnsi="Arial" w:cs="Arial"/>
          <w:i/>
          <w:sz w:val="28"/>
          <w:szCs w:val="28"/>
        </w:rPr>
        <w:t xml:space="preserve"> до 12 слов)</w:t>
      </w:r>
      <w:r w:rsidR="009412DF" w:rsidRPr="00E04D53">
        <w:rPr>
          <w:rFonts w:ascii="Arial" w:hAnsi="Arial" w:cs="Arial"/>
          <w:i/>
          <w:sz w:val="28"/>
          <w:szCs w:val="28"/>
        </w:rPr>
        <w:t>.</w:t>
      </w:r>
    </w:p>
    <w:p w14:paraId="7748069E" w14:textId="77777777" w:rsidR="00956CA7" w:rsidRDefault="00956CA7" w:rsidP="009412DF">
      <w:pPr>
        <w:ind w:firstLine="397"/>
        <w:jc w:val="both"/>
        <w:rPr>
          <w:sz w:val="22"/>
          <w:szCs w:val="22"/>
        </w:rPr>
      </w:pPr>
    </w:p>
    <w:p w14:paraId="2132E545" w14:textId="77777777" w:rsidR="00956CA7" w:rsidRDefault="00956CA7" w:rsidP="009412DF">
      <w:pPr>
        <w:ind w:firstLine="397"/>
        <w:jc w:val="both"/>
        <w:rPr>
          <w:sz w:val="22"/>
          <w:szCs w:val="22"/>
        </w:rPr>
      </w:pPr>
    </w:p>
    <w:p w14:paraId="389243EF" w14:textId="77777777" w:rsidR="009412DF" w:rsidRPr="009412DF" w:rsidRDefault="009412DF" w:rsidP="009412DF">
      <w:pPr>
        <w:ind w:firstLine="397"/>
        <w:jc w:val="both"/>
        <w:rPr>
          <w:sz w:val="22"/>
          <w:szCs w:val="22"/>
        </w:rPr>
      </w:pPr>
      <w:r w:rsidRPr="009412DF">
        <w:rPr>
          <w:sz w:val="22"/>
          <w:szCs w:val="22"/>
        </w:rPr>
        <w:t>Названиям должностей и научных степеней в журнале принято использовать следующий перевод на английский язык:</w:t>
      </w:r>
    </w:p>
    <w:p w14:paraId="5E4506AF" w14:textId="77777777" w:rsidR="009412DF" w:rsidRPr="00DD2858" w:rsidRDefault="009412DF" w:rsidP="009412DF">
      <w:pPr>
        <w:jc w:val="both"/>
        <w:rPr>
          <w:sz w:val="20"/>
          <w:szCs w:val="20"/>
          <w:lang w:val="en-US"/>
        </w:rPr>
      </w:pPr>
      <w:r w:rsidRPr="009412DF">
        <w:rPr>
          <w:sz w:val="20"/>
          <w:szCs w:val="20"/>
        </w:rPr>
        <w:t>бакалавр</w:t>
      </w:r>
      <w:r w:rsidRPr="00DD2858">
        <w:rPr>
          <w:sz w:val="20"/>
          <w:szCs w:val="20"/>
          <w:lang w:val="en-US"/>
        </w:rPr>
        <w:t xml:space="preserve"> – BA student</w:t>
      </w:r>
    </w:p>
    <w:p w14:paraId="191E3FC4" w14:textId="77777777" w:rsidR="009412DF" w:rsidRPr="00DD2858" w:rsidRDefault="009412DF" w:rsidP="009412DF">
      <w:pPr>
        <w:jc w:val="both"/>
        <w:rPr>
          <w:sz w:val="20"/>
          <w:szCs w:val="20"/>
          <w:lang w:val="en-US"/>
        </w:rPr>
      </w:pPr>
      <w:r w:rsidRPr="009412DF">
        <w:rPr>
          <w:sz w:val="20"/>
          <w:szCs w:val="20"/>
        </w:rPr>
        <w:t>студент</w:t>
      </w:r>
      <w:r w:rsidRPr="00DD2858">
        <w:rPr>
          <w:sz w:val="20"/>
          <w:szCs w:val="20"/>
          <w:lang w:val="en-US"/>
        </w:rPr>
        <w:t xml:space="preserve"> – student</w:t>
      </w:r>
    </w:p>
    <w:p w14:paraId="38811407" w14:textId="77777777" w:rsidR="009412DF" w:rsidRPr="00DD2858" w:rsidRDefault="009412DF" w:rsidP="009412DF">
      <w:pPr>
        <w:jc w:val="both"/>
        <w:rPr>
          <w:sz w:val="20"/>
          <w:szCs w:val="20"/>
          <w:lang w:val="en-US"/>
        </w:rPr>
      </w:pPr>
      <w:r w:rsidRPr="009412DF">
        <w:rPr>
          <w:sz w:val="20"/>
          <w:szCs w:val="20"/>
        </w:rPr>
        <w:t>магистрант</w:t>
      </w:r>
      <w:r w:rsidRPr="00DD2858">
        <w:rPr>
          <w:sz w:val="20"/>
          <w:szCs w:val="20"/>
          <w:lang w:val="en-US"/>
        </w:rPr>
        <w:t xml:space="preserve"> – MA student</w:t>
      </w:r>
    </w:p>
    <w:p w14:paraId="4AEA1181" w14:textId="77777777" w:rsidR="009412DF" w:rsidRPr="00DD2858" w:rsidRDefault="009412DF" w:rsidP="009412DF">
      <w:pPr>
        <w:jc w:val="both"/>
        <w:rPr>
          <w:sz w:val="20"/>
          <w:szCs w:val="20"/>
          <w:lang w:val="en-US"/>
        </w:rPr>
      </w:pPr>
      <w:r w:rsidRPr="009412DF">
        <w:rPr>
          <w:sz w:val="20"/>
          <w:szCs w:val="20"/>
        </w:rPr>
        <w:t>аспирант</w:t>
      </w:r>
      <w:r w:rsidRPr="00DD2858">
        <w:rPr>
          <w:sz w:val="20"/>
          <w:szCs w:val="20"/>
          <w:lang w:val="en-US"/>
        </w:rPr>
        <w:t xml:space="preserve"> – postgraduate</w:t>
      </w:r>
    </w:p>
    <w:p w14:paraId="10AE6E36" w14:textId="77777777" w:rsidR="009412DF" w:rsidRPr="00DD2858" w:rsidRDefault="009412DF" w:rsidP="009412DF">
      <w:pPr>
        <w:jc w:val="both"/>
        <w:rPr>
          <w:sz w:val="20"/>
          <w:szCs w:val="20"/>
          <w:lang w:val="en-US"/>
        </w:rPr>
      </w:pPr>
      <w:r w:rsidRPr="009412DF">
        <w:rPr>
          <w:sz w:val="20"/>
          <w:szCs w:val="20"/>
        </w:rPr>
        <w:t>соискатель</w:t>
      </w:r>
      <w:r w:rsidRPr="00DD2858">
        <w:rPr>
          <w:sz w:val="20"/>
          <w:szCs w:val="20"/>
          <w:lang w:val="en-US"/>
        </w:rPr>
        <w:t xml:space="preserve"> – postgraduate</w:t>
      </w:r>
    </w:p>
    <w:p w14:paraId="0EC6DA1F" w14:textId="77777777" w:rsidR="009412DF" w:rsidRPr="00DD2858" w:rsidRDefault="009412DF" w:rsidP="009412DF">
      <w:pPr>
        <w:jc w:val="both"/>
        <w:rPr>
          <w:sz w:val="20"/>
          <w:szCs w:val="20"/>
          <w:lang w:val="en-US"/>
        </w:rPr>
      </w:pPr>
      <w:r w:rsidRPr="009412DF">
        <w:rPr>
          <w:sz w:val="20"/>
          <w:szCs w:val="20"/>
        </w:rPr>
        <w:t>докторант</w:t>
      </w:r>
      <w:r w:rsidRPr="00DD2858">
        <w:rPr>
          <w:sz w:val="20"/>
          <w:szCs w:val="20"/>
          <w:lang w:val="en-US"/>
        </w:rPr>
        <w:t xml:space="preserve"> – doctoral postgraduate</w:t>
      </w:r>
    </w:p>
    <w:p w14:paraId="7DAA9C31" w14:textId="77777777" w:rsidR="009412DF" w:rsidRPr="00DD2858" w:rsidRDefault="009412DF" w:rsidP="009412DF">
      <w:pPr>
        <w:jc w:val="both"/>
        <w:rPr>
          <w:sz w:val="20"/>
          <w:szCs w:val="20"/>
          <w:lang w:val="en-US"/>
        </w:rPr>
      </w:pPr>
      <w:r w:rsidRPr="009412DF">
        <w:rPr>
          <w:sz w:val="20"/>
          <w:szCs w:val="20"/>
        </w:rPr>
        <w:t>ассис</w:t>
      </w:r>
      <w:r w:rsidRPr="00DD2858">
        <w:rPr>
          <w:sz w:val="20"/>
          <w:szCs w:val="20"/>
          <w:lang w:val="en-US"/>
        </w:rPr>
        <w:t xml:space="preserve">. </w:t>
      </w:r>
      <w:r w:rsidRPr="009412DF">
        <w:rPr>
          <w:sz w:val="20"/>
          <w:szCs w:val="20"/>
        </w:rPr>
        <w:t>каф</w:t>
      </w:r>
      <w:r w:rsidRPr="00DD2858">
        <w:rPr>
          <w:sz w:val="20"/>
          <w:szCs w:val="20"/>
          <w:lang w:val="en-US"/>
        </w:rPr>
        <w:t>. – teaching assistant</w:t>
      </w:r>
    </w:p>
    <w:p w14:paraId="15370834" w14:textId="77777777" w:rsidR="009412DF" w:rsidRPr="00DD2858" w:rsidRDefault="009412DF" w:rsidP="009412DF">
      <w:pPr>
        <w:jc w:val="both"/>
        <w:rPr>
          <w:sz w:val="20"/>
          <w:szCs w:val="20"/>
          <w:lang w:val="en-US"/>
        </w:rPr>
      </w:pPr>
      <w:r w:rsidRPr="009412DF">
        <w:rPr>
          <w:sz w:val="20"/>
          <w:szCs w:val="20"/>
        </w:rPr>
        <w:t>ст</w:t>
      </w:r>
      <w:r w:rsidRPr="00DD2858">
        <w:rPr>
          <w:sz w:val="20"/>
          <w:szCs w:val="20"/>
          <w:lang w:val="en-US"/>
        </w:rPr>
        <w:t xml:space="preserve">. </w:t>
      </w:r>
      <w:r w:rsidRPr="009412DF">
        <w:rPr>
          <w:sz w:val="20"/>
          <w:szCs w:val="20"/>
        </w:rPr>
        <w:t>преп</w:t>
      </w:r>
      <w:r w:rsidRPr="00DD2858">
        <w:rPr>
          <w:sz w:val="20"/>
          <w:szCs w:val="20"/>
          <w:lang w:val="en-US"/>
        </w:rPr>
        <w:t>. – senior teacher</w:t>
      </w:r>
    </w:p>
    <w:p w14:paraId="7B4264DD" w14:textId="77777777" w:rsidR="009412DF" w:rsidRPr="00DD2858" w:rsidRDefault="009412DF" w:rsidP="009412DF">
      <w:pPr>
        <w:jc w:val="both"/>
        <w:rPr>
          <w:sz w:val="20"/>
          <w:szCs w:val="20"/>
          <w:lang w:val="en-US"/>
        </w:rPr>
      </w:pPr>
      <w:r w:rsidRPr="009412DF">
        <w:rPr>
          <w:sz w:val="20"/>
          <w:szCs w:val="20"/>
        </w:rPr>
        <w:t>доцент</w:t>
      </w:r>
      <w:r w:rsidRPr="00DD2858">
        <w:rPr>
          <w:sz w:val="20"/>
          <w:szCs w:val="20"/>
          <w:lang w:val="en-US"/>
        </w:rPr>
        <w:t xml:space="preserve"> – senior lecturer</w:t>
      </w:r>
    </w:p>
    <w:p w14:paraId="3D247868" w14:textId="77777777" w:rsidR="009412DF" w:rsidRPr="00DD2858" w:rsidRDefault="009412DF" w:rsidP="009412DF">
      <w:pPr>
        <w:jc w:val="both"/>
        <w:rPr>
          <w:sz w:val="20"/>
          <w:szCs w:val="20"/>
          <w:lang w:val="en-US"/>
        </w:rPr>
      </w:pPr>
      <w:r w:rsidRPr="009412DF">
        <w:rPr>
          <w:sz w:val="20"/>
          <w:szCs w:val="20"/>
        </w:rPr>
        <w:t>профессор</w:t>
      </w:r>
      <w:r w:rsidRPr="00DD2858">
        <w:rPr>
          <w:sz w:val="20"/>
          <w:szCs w:val="20"/>
          <w:lang w:val="en-US"/>
        </w:rPr>
        <w:t xml:space="preserve"> – Professor</w:t>
      </w:r>
    </w:p>
    <w:p w14:paraId="3B2C0D04" w14:textId="77777777" w:rsidR="009412DF" w:rsidRPr="009412DF" w:rsidRDefault="009412DF" w:rsidP="009412DF">
      <w:pPr>
        <w:jc w:val="both"/>
        <w:rPr>
          <w:sz w:val="20"/>
          <w:szCs w:val="20"/>
          <w:lang w:val="en-US"/>
        </w:rPr>
      </w:pPr>
      <w:r w:rsidRPr="009412DF">
        <w:rPr>
          <w:sz w:val="20"/>
          <w:szCs w:val="20"/>
        </w:rPr>
        <w:t>с</w:t>
      </w:r>
      <w:r w:rsidRPr="009412DF">
        <w:rPr>
          <w:sz w:val="20"/>
          <w:szCs w:val="20"/>
          <w:lang w:val="en-US"/>
        </w:rPr>
        <w:t xml:space="preserve">. </w:t>
      </w:r>
      <w:r w:rsidRPr="009412DF">
        <w:rPr>
          <w:sz w:val="20"/>
          <w:szCs w:val="20"/>
        </w:rPr>
        <w:t>н</w:t>
      </w:r>
      <w:r w:rsidRPr="009412DF">
        <w:rPr>
          <w:sz w:val="20"/>
          <w:szCs w:val="20"/>
          <w:lang w:val="en-US"/>
        </w:rPr>
        <w:t xml:space="preserve">. </w:t>
      </w:r>
      <w:r w:rsidRPr="009412DF">
        <w:rPr>
          <w:sz w:val="20"/>
          <w:szCs w:val="20"/>
        </w:rPr>
        <w:t>с</w:t>
      </w:r>
      <w:r w:rsidRPr="009412DF">
        <w:rPr>
          <w:sz w:val="20"/>
          <w:szCs w:val="20"/>
          <w:lang w:val="en-US"/>
        </w:rPr>
        <w:t>. – senior research associate</w:t>
      </w:r>
    </w:p>
    <w:p w14:paraId="23FC2720" w14:textId="77777777" w:rsidR="009412DF" w:rsidRPr="009412DF" w:rsidRDefault="009412DF" w:rsidP="009412DF">
      <w:pPr>
        <w:jc w:val="both"/>
        <w:rPr>
          <w:sz w:val="20"/>
          <w:szCs w:val="20"/>
          <w:lang w:val="en-US"/>
        </w:rPr>
      </w:pPr>
      <w:r w:rsidRPr="009412DF">
        <w:rPr>
          <w:sz w:val="20"/>
          <w:szCs w:val="20"/>
        </w:rPr>
        <w:t>мл</w:t>
      </w:r>
      <w:r w:rsidRPr="009412DF">
        <w:rPr>
          <w:sz w:val="20"/>
          <w:szCs w:val="20"/>
          <w:lang w:val="en-US"/>
        </w:rPr>
        <w:t xml:space="preserve">. </w:t>
      </w:r>
      <w:r w:rsidRPr="009412DF">
        <w:rPr>
          <w:sz w:val="20"/>
          <w:szCs w:val="20"/>
        </w:rPr>
        <w:t>н</w:t>
      </w:r>
      <w:r w:rsidRPr="009412DF">
        <w:rPr>
          <w:sz w:val="20"/>
          <w:szCs w:val="20"/>
          <w:lang w:val="en-US"/>
        </w:rPr>
        <w:t xml:space="preserve">. </w:t>
      </w:r>
      <w:r w:rsidRPr="009412DF">
        <w:rPr>
          <w:sz w:val="20"/>
          <w:szCs w:val="20"/>
        </w:rPr>
        <w:t>с</w:t>
      </w:r>
      <w:r w:rsidRPr="009412DF">
        <w:rPr>
          <w:sz w:val="20"/>
          <w:szCs w:val="20"/>
          <w:lang w:val="en-US"/>
        </w:rPr>
        <w:t>. – junior research associate</w:t>
      </w:r>
    </w:p>
    <w:p w14:paraId="1B75B3D8" w14:textId="77777777" w:rsidR="009412DF" w:rsidRPr="00DD2858" w:rsidRDefault="009412DF" w:rsidP="009412DF">
      <w:pPr>
        <w:jc w:val="both"/>
        <w:rPr>
          <w:sz w:val="20"/>
          <w:szCs w:val="20"/>
          <w:lang w:val="en-US"/>
        </w:rPr>
      </w:pPr>
      <w:r w:rsidRPr="009412DF">
        <w:rPr>
          <w:sz w:val="20"/>
          <w:szCs w:val="20"/>
        </w:rPr>
        <w:t>науч</w:t>
      </w:r>
      <w:r w:rsidRPr="00DD2858">
        <w:rPr>
          <w:sz w:val="20"/>
          <w:szCs w:val="20"/>
          <w:lang w:val="en-US"/>
        </w:rPr>
        <w:t xml:space="preserve">. </w:t>
      </w:r>
      <w:r w:rsidRPr="009412DF">
        <w:rPr>
          <w:sz w:val="20"/>
          <w:szCs w:val="20"/>
        </w:rPr>
        <w:t>работник</w:t>
      </w:r>
      <w:r w:rsidRPr="00DD2858">
        <w:rPr>
          <w:sz w:val="20"/>
          <w:szCs w:val="20"/>
          <w:lang w:val="en-US"/>
        </w:rPr>
        <w:t xml:space="preserve"> – researcher</w:t>
      </w:r>
    </w:p>
    <w:p w14:paraId="0D81284F" w14:textId="77777777" w:rsidR="009412DF" w:rsidRPr="009412DF" w:rsidRDefault="009412DF" w:rsidP="009412DF">
      <w:pPr>
        <w:jc w:val="both"/>
        <w:rPr>
          <w:sz w:val="20"/>
          <w:szCs w:val="20"/>
          <w:lang w:val="en-US"/>
        </w:rPr>
      </w:pPr>
      <w:r w:rsidRPr="009412DF">
        <w:rPr>
          <w:sz w:val="20"/>
          <w:szCs w:val="20"/>
        </w:rPr>
        <w:t>зав</w:t>
      </w:r>
      <w:r w:rsidRPr="009412DF">
        <w:rPr>
          <w:sz w:val="20"/>
          <w:szCs w:val="20"/>
          <w:lang w:val="en-US"/>
        </w:rPr>
        <w:t xml:space="preserve">. </w:t>
      </w:r>
      <w:r w:rsidRPr="009412DF">
        <w:rPr>
          <w:sz w:val="20"/>
          <w:szCs w:val="20"/>
        </w:rPr>
        <w:t>каф</w:t>
      </w:r>
      <w:r w:rsidRPr="009412DF">
        <w:rPr>
          <w:sz w:val="20"/>
          <w:szCs w:val="20"/>
          <w:lang w:val="en-US"/>
        </w:rPr>
        <w:t>. – Head of Department</w:t>
      </w:r>
    </w:p>
    <w:p w14:paraId="2EF41313" w14:textId="77777777" w:rsidR="009412DF" w:rsidRPr="009412DF" w:rsidRDefault="009412DF" w:rsidP="009412DF">
      <w:pPr>
        <w:jc w:val="both"/>
        <w:rPr>
          <w:sz w:val="20"/>
          <w:szCs w:val="20"/>
          <w:lang w:val="en-US"/>
        </w:rPr>
      </w:pPr>
      <w:r w:rsidRPr="009412DF">
        <w:rPr>
          <w:sz w:val="20"/>
          <w:szCs w:val="20"/>
        </w:rPr>
        <w:t>декан</w:t>
      </w:r>
      <w:r w:rsidRPr="009412DF">
        <w:rPr>
          <w:sz w:val="20"/>
          <w:szCs w:val="20"/>
          <w:lang w:val="en-US"/>
        </w:rPr>
        <w:t xml:space="preserve"> </w:t>
      </w:r>
      <w:r w:rsidRPr="009412DF">
        <w:rPr>
          <w:sz w:val="20"/>
          <w:szCs w:val="20"/>
        </w:rPr>
        <w:t>факультета</w:t>
      </w:r>
      <w:r w:rsidRPr="009412DF">
        <w:rPr>
          <w:sz w:val="20"/>
          <w:szCs w:val="20"/>
          <w:lang w:val="en-US"/>
        </w:rPr>
        <w:t xml:space="preserve"> – Dean of Department</w:t>
      </w:r>
    </w:p>
    <w:p w14:paraId="648C9877" w14:textId="77777777" w:rsidR="009412DF" w:rsidRPr="009412DF" w:rsidRDefault="009412DF" w:rsidP="009412DF">
      <w:pPr>
        <w:jc w:val="both"/>
        <w:rPr>
          <w:sz w:val="20"/>
          <w:szCs w:val="20"/>
          <w:lang w:val="en-US"/>
        </w:rPr>
      </w:pPr>
      <w:r w:rsidRPr="009412DF">
        <w:rPr>
          <w:sz w:val="20"/>
          <w:szCs w:val="20"/>
        </w:rPr>
        <w:t>прор</w:t>
      </w:r>
      <w:r w:rsidRPr="009412DF">
        <w:rPr>
          <w:sz w:val="20"/>
          <w:szCs w:val="20"/>
          <w:lang w:val="en-US"/>
        </w:rPr>
        <w:t xml:space="preserve">. </w:t>
      </w:r>
      <w:r w:rsidRPr="009412DF">
        <w:rPr>
          <w:sz w:val="20"/>
          <w:szCs w:val="20"/>
        </w:rPr>
        <w:t>по</w:t>
      </w:r>
      <w:r w:rsidRPr="009412DF">
        <w:rPr>
          <w:sz w:val="20"/>
          <w:szCs w:val="20"/>
          <w:lang w:val="en-US"/>
        </w:rPr>
        <w:t xml:space="preserve"> </w:t>
      </w:r>
      <w:r w:rsidRPr="009412DF">
        <w:rPr>
          <w:sz w:val="20"/>
          <w:szCs w:val="20"/>
        </w:rPr>
        <w:t>уч</w:t>
      </w:r>
      <w:r w:rsidRPr="009412DF">
        <w:rPr>
          <w:sz w:val="20"/>
          <w:szCs w:val="20"/>
          <w:lang w:val="en-US"/>
        </w:rPr>
        <w:t xml:space="preserve">. </w:t>
      </w:r>
      <w:r w:rsidRPr="009412DF">
        <w:rPr>
          <w:sz w:val="20"/>
          <w:szCs w:val="20"/>
        </w:rPr>
        <w:t>работе</w:t>
      </w:r>
      <w:r w:rsidRPr="009412DF">
        <w:rPr>
          <w:sz w:val="20"/>
          <w:szCs w:val="20"/>
          <w:lang w:val="en-US"/>
        </w:rPr>
        <w:t xml:space="preserve"> – Vice-Rector of Educational Management</w:t>
      </w:r>
    </w:p>
    <w:p w14:paraId="00C201E6" w14:textId="77777777" w:rsidR="009412DF" w:rsidRPr="00DD2858" w:rsidRDefault="009412DF" w:rsidP="009412DF">
      <w:pPr>
        <w:jc w:val="both"/>
        <w:rPr>
          <w:sz w:val="20"/>
          <w:szCs w:val="20"/>
          <w:lang w:val="en-US"/>
        </w:rPr>
      </w:pPr>
      <w:r w:rsidRPr="009412DF">
        <w:rPr>
          <w:sz w:val="20"/>
          <w:szCs w:val="20"/>
        </w:rPr>
        <w:t>ректор</w:t>
      </w:r>
      <w:r w:rsidRPr="00DD2858">
        <w:rPr>
          <w:sz w:val="20"/>
          <w:szCs w:val="20"/>
          <w:lang w:val="en-US"/>
        </w:rPr>
        <w:t xml:space="preserve"> – Rector</w:t>
      </w:r>
    </w:p>
    <w:p w14:paraId="2DCF80EA" w14:textId="77777777" w:rsidR="009412DF" w:rsidRPr="009412DF" w:rsidRDefault="009412DF" w:rsidP="009412DF">
      <w:pPr>
        <w:jc w:val="both"/>
        <w:rPr>
          <w:sz w:val="20"/>
          <w:szCs w:val="20"/>
          <w:lang w:val="en-US"/>
        </w:rPr>
      </w:pPr>
      <w:r w:rsidRPr="009412DF">
        <w:rPr>
          <w:sz w:val="20"/>
          <w:szCs w:val="20"/>
        </w:rPr>
        <w:t>канд</w:t>
      </w:r>
      <w:r w:rsidRPr="009412DF">
        <w:rPr>
          <w:sz w:val="20"/>
          <w:szCs w:val="20"/>
          <w:lang w:val="en-US"/>
        </w:rPr>
        <w:t xml:space="preserve">. </w:t>
      </w:r>
      <w:r w:rsidRPr="009412DF">
        <w:rPr>
          <w:sz w:val="20"/>
          <w:szCs w:val="20"/>
        </w:rPr>
        <w:t>пед</w:t>
      </w:r>
      <w:r w:rsidRPr="009412DF">
        <w:rPr>
          <w:sz w:val="20"/>
          <w:szCs w:val="20"/>
          <w:lang w:val="en-US"/>
        </w:rPr>
        <w:t xml:space="preserve">. </w:t>
      </w:r>
      <w:r w:rsidRPr="009412DF">
        <w:rPr>
          <w:sz w:val="20"/>
          <w:szCs w:val="20"/>
        </w:rPr>
        <w:t>наук</w:t>
      </w:r>
      <w:r w:rsidRPr="009412DF">
        <w:rPr>
          <w:sz w:val="20"/>
          <w:szCs w:val="20"/>
          <w:lang w:val="en-US"/>
        </w:rPr>
        <w:t xml:space="preserve"> – Cand. of Sciences (Pedagogy)</w:t>
      </w:r>
    </w:p>
    <w:p w14:paraId="0C9158DE" w14:textId="77777777" w:rsidR="009412DF" w:rsidRPr="009412DF" w:rsidRDefault="009412DF" w:rsidP="009412DF">
      <w:pPr>
        <w:jc w:val="both"/>
        <w:rPr>
          <w:sz w:val="20"/>
          <w:szCs w:val="20"/>
          <w:lang w:val="en-US"/>
        </w:rPr>
      </w:pPr>
      <w:r w:rsidRPr="009412DF">
        <w:rPr>
          <w:sz w:val="20"/>
          <w:szCs w:val="20"/>
        </w:rPr>
        <w:t>канд</w:t>
      </w:r>
      <w:r w:rsidRPr="009412DF">
        <w:rPr>
          <w:sz w:val="20"/>
          <w:szCs w:val="20"/>
          <w:lang w:val="en-US"/>
        </w:rPr>
        <w:t xml:space="preserve">. </w:t>
      </w:r>
      <w:r w:rsidRPr="009412DF">
        <w:rPr>
          <w:sz w:val="20"/>
          <w:szCs w:val="20"/>
        </w:rPr>
        <w:t>филол</w:t>
      </w:r>
      <w:r w:rsidRPr="009412DF">
        <w:rPr>
          <w:sz w:val="20"/>
          <w:szCs w:val="20"/>
          <w:lang w:val="en-US"/>
        </w:rPr>
        <w:t xml:space="preserve">. </w:t>
      </w:r>
      <w:r w:rsidRPr="009412DF">
        <w:rPr>
          <w:sz w:val="20"/>
          <w:szCs w:val="20"/>
        </w:rPr>
        <w:t>наук</w:t>
      </w:r>
      <w:r w:rsidRPr="009412DF">
        <w:rPr>
          <w:sz w:val="20"/>
          <w:szCs w:val="20"/>
          <w:lang w:val="en-US"/>
        </w:rPr>
        <w:t xml:space="preserve"> – Cand. of Sciences (Philology)</w:t>
      </w:r>
    </w:p>
    <w:p w14:paraId="3F0B030B" w14:textId="77777777" w:rsidR="009412DF" w:rsidRPr="009412DF" w:rsidRDefault="009412DF" w:rsidP="009412DF">
      <w:pPr>
        <w:jc w:val="both"/>
        <w:rPr>
          <w:sz w:val="20"/>
          <w:szCs w:val="20"/>
          <w:lang w:val="en-US"/>
        </w:rPr>
      </w:pPr>
      <w:r w:rsidRPr="009412DF">
        <w:rPr>
          <w:sz w:val="20"/>
          <w:szCs w:val="20"/>
        </w:rPr>
        <w:t>канд</w:t>
      </w:r>
      <w:r w:rsidRPr="009412DF">
        <w:rPr>
          <w:sz w:val="20"/>
          <w:szCs w:val="20"/>
          <w:lang w:val="en-US"/>
        </w:rPr>
        <w:t xml:space="preserve">. </w:t>
      </w:r>
      <w:r w:rsidRPr="009412DF">
        <w:rPr>
          <w:sz w:val="20"/>
          <w:szCs w:val="20"/>
        </w:rPr>
        <w:t>филос</w:t>
      </w:r>
      <w:r w:rsidRPr="009412DF">
        <w:rPr>
          <w:sz w:val="20"/>
          <w:szCs w:val="20"/>
          <w:lang w:val="en-US"/>
        </w:rPr>
        <w:t xml:space="preserve">. </w:t>
      </w:r>
      <w:r w:rsidRPr="009412DF">
        <w:rPr>
          <w:sz w:val="20"/>
          <w:szCs w:val="20"/>
        </w:rPr>
        <w:t>наук</w:t>
      </w:r>
      <w:r w:rsidRPr="009412DF">
        <w:rPr>
          <w:sz w:val="20"/>
          <w:szCs w:val="20"/>
          <w:lang w:val="en-US"/>
        </w:rPr>
        <w:t xml:space="preserve"> – Cand. of Sciences (Philosophy)</w:t>
      </w:r>
    </w:p>
    <w:p w14:paraId="24809CA5" w14:textId="77777777" w:rsidR="009412DF" w:rsidRPr="009412DF" w:rsidRDefault="009412DF" w:rsidP="009412DF">
      <w:pPr>
        <w:jc w:val="both"/>
        <w:rPr>
          <w:sz w:val="20"/>
          <w:szCs w:val="20"/>
          <w:lang w:val="en-US"/>
        </w:rPr>
      </w:pPr>
      <w:r w:rsidRPr="009412DF">
        <w:rPr>
          <w:sz w:val="20"/>
          <w:szCs w:val="20"/>
        </w:rPr>
        <w:t>докт</w:t>
      </w:r>
      <w:r w:rsidRPr="009412DF">
        <w:rPr>
          <w:sz w:val="20"/>
          <w:szCs w:val="20"/>
          <w:lang w:val="en-US"/>
        </w:rPr>
        <w:t xml:space="preserve">. </w:t>
      </w:r>
      <w:r w:rsidRPr="009412DF">
        <w:rPr>
          <w:sz w:val="20"/>
          <w:szCs w:val="20"/>
        </w:rPr>
        <w:t>мед</w:t>
      </w:r>
      <w:r w:rsidRPr="009412DF">
        <w:rPr>
          <w:sz w:val="20"/>
          <w:szCs w:val="20"/>
          <w:lang w:val="en-US"/>
        </w:rPr>
        <w:t xml:space="preserve">. </w:t>
      </w:r>
      <w:r w:rsidRPr="009412DF">
        <w:rPr>
          <w:sz w:val="20"/>
          <w:szCs w:val="20"/>
        </w:rPr>
        <w:t>наук</w:t>
      </w:r>
      <w:r w:rsidRPr="009412DF">
        <w:rPr>
          <w:sz w:val="20"/>
          <w:szCs w:val="20"/>
          <w:lang w:val="en-US"/>
        </w:rPr>
        <w:t xml:space="preserve"> – Cand. of Sciences (Medicine)</w:t>
      </w:r>
    </w:p>
    <w:p w14:paraId="7506276D" w14:textId="77777777" w:rsidR="009412DF" w:rsidRPr="009412DF" w:rsidRDefault="009412DF" w:rsidP="009412DF">
      <w:pPr>
        <w:jc w:val="both"/>
        <w:rPr>
          <w:sz w:val="20"/>
          <w:szCs w:val="20"/>
          <w:lang w:val="en-US"/>
        </w:rPr>
      </w:pPr>
      <w:r w:rsidRPr="009412DF">
        <w:rPr>
          <w:sz w:val="20"/>
          <w:szCs w:val="20"/>
        </w:rPr>
        <w:t>доктор</w:t>
      </w:r>
      <w:r w:rsidRPr="009412DF">
        <w:rPr>
          <w:sz w:val="20"/>
          <w:szCs w:val="20"/>
          <w:lang w:val="en-US"/>
        </w:rPr>
        <w:t xml:space="preserve"> </w:t>
      </w:r>
      <w:r w:rsidRPr="009412DF">
        <w:rPr>
          <w:sz w:val="20"/>
          <w:szCs w:val="20"/>
        </w:rPr>
        <w:t>физ</w:t>
      </w:r>
      <w:r w:rsidRPr="009412DF">
        <w:rPr>
          <w:sz w:val="20"/>
          <w:szCs w:val="20"/>
          <w:lang w:val="en-US"/>
        </w:rPr>
        <w:t>.-</w:t>
      </w:r>
      <w:r w:rsidRPr="009412DF">
        <w:rPr>
          <w:sz w:val="20"/>
          <w:szCs w:val="20"/>
        </w:rPr>
        <w:t>мат</w:t>
      </w:r>
      <w:r w:rsidRPr="009412DF">
        <w:rPr>
          <w:sz w:val="20"/>
          <w:szCs w:val="20"/>
          <w:lang w:val="en-US"/>
        </w:rPr>
        <w:t xml:space="preserve">. </w:t>
      </w:r>
      <w:r w:rsidRPr="009412DF">
        <w:rPr>
          <w:sz w:val="20"/>
          <w:szCs w:val="20"/>
        </w:rPr>
        <w:t>наук</w:t>
      </w:r>
      <w:r w:rsidRPr="009412DF">
        <w:rPr>
          <w:sz w:val="20"/>
          <w:szCs w:val="20"/>
          <w:lang w:val="en-US"/>
        </w:rPr>
        <w:t xml:space="preserve"> – Doctor of Sciences (Physics, Mathematics)</w:t>
      </w:r>
    </w:p>
    <w:p w14:paraId="0823775D" w14:textId="77777777" w:rsidR="009412DF" w:rsidRPr="009412DF" w:rsidRDefault="009412DF" w:rsidP="009412DF">
      <w:pPr>
        <w:jc w:val="both"/>
        <w:rPr>
          <w:sz w:val="20"/>
          <w:szCs w:val="20"/>
          <w:lang w:val="en-US"/>
        </w:rPr>
      </w:pPr>
      <w:r w:rsidRPr="009412DF">
        <w:rPr>
          <w:sz w:val="20"/>
          <w:szCs w:val="20"/>
        </w:rPr>
        <w:t>доктор</w:t>
      </w:r>
      <w:r w:rsidRPr="009412DF">
        <w:rPr>
          <w:sz w:val="20"/>
          <w:szCs w:val="20"/>
          <w:lang w:val="en-US"/>
        </w:rPr>
        <w:t xml:space="preserve"> </w:t>
      </w:r>
      <w:r w:rsidRPr="009412DF">
        <w:rPr>
          <w:sz w:val="20"/>
          <w:szCs w:val="20"/>
        </w:rPr>
        <w:t>культурологии</w:t>
      </w:r>
      <w:r w:rsidRPr="009412DF">
        <w:rPr>
          <w:sz w:val="20"/>
          <w:szCs w:val="20"/>
          <w:lang w:val="en-US"/>
        </w:rPr>
        <w:t xml:space="preserve"> – Doctor of Sciences (Cultural Studies)</w:t>
      </w:r>
    </w:p>
    <w:p w14:paraId="53A6DA83" w14:textId="77777777" w:rsidR="009412DF" w:rsidRPr="009412DF" w:rsidRDefault="009412DF" w:rsidP="009412DF">
      <w:pPr>
        <w:tabs>
          <w:tab w:val="left" w:pos="3351"/>
        </w:tabs>
        <w:ind w:left="757"/>
        <w:jc w:val="both"/>
        <w:rPr>
          <w:rFonts w:ascii="Arial" w:hAnsi="Arial" w:cs="Arial"/>
          <w:sz w:val="20"/>
          <w:szCs w:val="20"/>
          <w:lang w:val="en-US"/>
        </w:rPr>
      </w:pPr>
    </w:p>
    <w:p w14:paraId="4319C87A" w14:textId="77777777" w:rsidR="0004099E" w:rsidRPr="004C4691" w:rsidRDefault="0004099E" w:rsidP="00E56E29">
      <w:pPr>
        <w:numPr>
          <w:ilvl w:val="0"/>
          <w:numId w:val="3"/>
        </w:numPr>
        <w:tabs>
          <w:tab w:val="clear" w:pos="1117"/>
          <w:tab w:val="num" w:pos="757"/>
          <w:tab w:val="left" w:pos="3351"/>
        </w:tabs>
        <w:ind w:left="757" w:hanging="360"/>
        <w:jc w:val="both"/>
        <w:rPr>
          <w:rFonts w:ascii="Arial" w:hAnsi="Arial" w:cs="Arial"/>
          <w:sz w:val="23"/>
          <w:szCs w:val="23"/>
        </w:rPr>
      </w:pPr>
      <w:r w:rsidRPr="001027EC">
        <w:rPr>
          <w:rFonts w:ascii="Arial" w:hAnsi="Arial" w:cs="Arial"/>
          <w:b/>
          <w:sz w:val="23"/>
          <w:szCs w:val="23"/>
        </w:rPr>
        <w:t>н</w:t>
      </w:r>
      <w:r w:rsidRPr="00E8676F">
        <w:rPr>
          <w:rFonts w:ascii="Arial" w:hAnsi="Arial" w:cs="Arial"/>
          <w:b/>
          <w:sz w:val="23"/>
          <w:szCs w:val="23"/>
        </w:rPr>
        <w:t>а русском языке:</w:t>
      </w:r>
      <w:r w:rsidRPr="00E8676F">
        <w:rPr>
          <w:rFonts w:ascii="Arial" w:hAnsi="Arial" w:cs="Arial"/>
          <w:sz w:val="23"/>
          <w:szCs w:val="23"/>
        </w:rPr>
        <w:t xml:space="preserve"> Ф.И.О. автора (авторов), </w:t>
      </w:r>
      <w:r w:rsidR="00762066">
        <w:rPr>
          <w:rFonts w:ascii="Arial" w:hAnsi="Arial" w:cs="Arial"/>
          <w:sz w:val="23"/>
          <w:szCs w:val="23"/>
        </w:rPr>
        <w:t xml:space="preserve">ученая степень, ученое звание, место работы, город, </w:t>
      </w:r>
      <w:r w:rsidR="00762066">
        <w:rPr>
          <w:rFonts w:ascii="Arial" w:hAnsi="Arial" w:cs="Arial"/>
          <w:sz w:val="23"/>
          <w:szCs w:val="23"/>
          <w:lang w:val="en-US"/>
        </w:rPr>
        <w:t>e</w:t>
      </w:r>
      <w:r w:rsidR="00762066" w:rsidRPr="006C1249">
        <w:rPr>
          <w:rFonts w:ascii="Arial" w:hAnsi="Arial" w:cs="Arial"/>
          <w:sz w:val="23"/>
          <w:szCs w:val="23"/>
        </w:rPr>
        <w:t>-</w:t>
      </w:r>
      <w:r w:rsidR="00762066">
        <w:rPr>
          <w:rFonts w:ascii="Arial" w:hAnsi="Arial" w:cs="Arial"/>
          <w:sz w:val="23"/>
          <w:szCs w:val="23"/>
          <w:lang w:val="en-US"/>
        </w:rPr>
        <w:t>mail</w:t>
      </w:r>
      <w:r w:rsidR="00762066">
        <w:rPr>
          <w:rFonts w:ascii="Arial" w:hAnsi="Arial" w:cs="Arial"/>
          <w:sz w:val="23"/>
          <w:szCs w:val="23"/>
        </w:rPr>
        <w:t xml:space="preserve">, </w:t>
      </w:r>
      <w:r w:rsidRPr="00E8676F">
        <w:rPr>
          <w:rFonts w:ascii="Arial" w:hAnsi="Arial" w:cs="Arial"/>
          <w:sz w:val="23"/>
          <w:szCs w:val="23"/>
        </w:rPr>
        <w:t xml:space="preserve">название статьи </w:t>
      </w:r>
      <w:r w:rsidR="00502814">
        <w:rPr>
          <w:rFonts w:ascii="Arial" w:hAnsi="Arial" w:cs="Arial"/>
          <w:sz w:val="23"/>
          <w:szCs w:val="23"/>
        </w:rPr>
        <w:t>прописными буквами, аннотация (</w:t>
      </w:r>
      <w:r w:rsidR="00273DA7">
        <w:rPr>
          <w:rFonts w:ascii="Arial" w:hAnsi="Arial" w:cs="Arial"/>
          <w:sz w:val="23"/>
          <w:szCs w:val="23"/>
        </w:rPr>
        <w:t xml:space="preserve">минимум </w:t>
      </w:r>
      <w:r w:rsidR="00502814">
        <w:rPr>
          <w:rFonts w:ascii="Arial" w:hAnsi="Arial" w:cs="Arial"/>
          <w:sz w:val="23"/>
          <w:szCs w:val="23"/>
        </w:rPr>
        <w:t>1</w:t>
      </w:r>
      <w:r w:rsidR="006B041D">
        <w:rPr>
          <w:rFonts w:ascii="Arial" w:hAnsi="Arial" w:cs="Arial"/>
          <w:sz w:val="23"/>
          <w:szCs w:val="23"/>
        </w:rPr>
        <w:t>2</w:t>
      </w:r>
      <w:r w:rsidR="00502814">
        <w:rPr>
          <w:rFonts w:ascii="Arial" w:hAnsi="Arial" w:cs="Arial"/>
          <w:sz w:val="23"/>
          <w:szCs w:val="23"/>
        </w:rPr>
        <w:t xml:space="preserve"> строк</w:t>
      </w:r>
      <w:r w:rsidRPr="00E8676F">
        <w:rPr>
          <w:rFonts w:ascii="Arial" w:hAnsi="Arial" w:cs="Arial"/>
          <w:sz w:val="23"/>
          <w:szCs w:val="23"/>
        </w:rPr>
        <w:t xml:space="preserve">), ключевые слова, текст статьи, библиографический список. </w:t>
      </w:r>
      <w:r w:rsidR="009C0A51" w:rsidRPr="004C4691">
        <w:rPr>
          <w:rFonts w:ascii="Arial" w:hAnsi="Arial" w:cs="Arial"/>
          <w:i/>
          <w:sz w:val="23"/>
          <w:szCs w:val="23"/>
        </w:rPr>
        <w:t>(см. Образец оформления аннотации)</w:t>
      </w:r>
      <w:r w:rsidR="00762066" w:rsidRPr="004C4691">
        <w:rPr>
          <w:rFonts w:ascii="Arial" w:hAnsi="Arial" w:cs="Arial"/>
          <w:i/>
          <w:sz w:val="23"/>
          <w:szCs w:val="23"/>
        </w:rPr>
        <w:t>;</w:t>
      </w:r>
    </w:p>
    <w:p w14:paraId="4F2CD7F2" w14:textId="77777777" w:rsidR="00762066" w:rsidRPr="001027EC" w:rsidRDefault="00762066" w:rsidP="00E56E29">
      <w:pPr>
        <w:numPr>
          <w:ilvl w:val="0"/>
          <w:numId w:val="3"/>
        </w:numPr>
        <w:tabs>
          <w:tab w:val="clear" w:pos="1117"/>
          <w:tab w:val="num" w:pos="757"/>
          <w:tab w:val="left" w:pos="3351"/>
        </w:tabs>
        <w:ind w:left="757" w:hanging="360"/>
        <w:jc w:val="both"/>
        <w:rPr>
          <w:rFonts w:ascii="Arial" w:hAnsi="Arial" w:cs="Arial"/>
          <w:b/>
          <w:sz w:val="23"/>
          <w:szCs w:val="23"/>
        </w:rPr>
      </w:pPr>
      <w:r w:rsidRPr="00762066">
        <w:rPr>
          <w:rFonts w:ascii="Arial" w:hAnsi="Arial" w:cs="Arial"/>
          <w:b/>
          <w:sz w:val="23"/>
          <w:szCs w:val="23"/>
        </w:rPr>
        <w:t xml:space="preserve">текст </w:t>
      </w:r>
      <w:r w:rsidRPr="001027EC">
        <w:rPr>
          <w:rFonts w:ascii="Arial" w:hAnsi="Arial" w:cs="Arial"/>
          <w:b/>
          <w:sz w:val="23"/>
          <w:szCs w:val="23"/>
        </w:rPr>
        <w:t>статьи</w:t>
      </w:r>
      <w:r w:rsidR="001027EC">
        <w:rPr>
          <w:rFonts w:ascii="Arial" w:hAnsi="Arial" w:cs="Arial"/>
          <w:sz w:val="23"/>
          <w:szCs w:val="23"/>
        </w:rPr>
        <w:t>;</w:t>
      </w:r>
    </w:p>
    <w:p w14:paraId="066540C6" w14:textId="5CF949F4" w:rsidR="00AC7A1C" w:rsidRPr="00AC7A1C" w:rsidRDefault="001027EC" w:rsidP="00E56E29">
      <w:pPr>
        <w:numPr>
          <w:ilvl w:val="0"/>
          <w:numId w:val="3"/>
        </w:numPr>
        <w:tabs>
          <w:tab w:val="clear" w:pos="1117"/>
          <w:tab w:val="num" w:pos="757"/>
          <w:tab w:val="left" w:pos="3351"/>
        </w:tabs>
        <w:ind w:left="757" w:hanging="360"/>
        <w:jc w:val="both"/>
        <w:rPr>
          <w:rFonts w:ascii="Arial" w:hAnsi="Arial" w:cs="Arial"/>
          <w:b/>
          <w:sz w:val="23"/>
          <w:szCs w:val="23"/>
        </w:rPr>
      </w:pPr>
      <w:r w:rsidRPr="004C4691">
        <w:rPr>
          <w:rFonts w:ascii="Arial" w:hAnsi="Arial" w:cs="Arial"/>
          <w:b/>
          <w:sz w:val="23"/>
          <w:szCs w:val="23"/>
        </w:rPr>
        <w:lastRenderedPageBreak/>
        <w:t xml:space="preserve">библиографический список </w:t>
      </w:r>
      <w:r w:rsidR="006A690C">
        <w:rPr>
          <w:rFonts w:ascii="Arial" w:hAnsi="Arial" w:cs="Arial"/>
          <w:b/>
          <w:sz w:val="23"/>
          <w:szCs w:val="23"/>
        </w:rPr>
        <w:t xml:space="preserve">не менее 5 ссылок </w:t>
      </w:r>
      <w:r w:rsidRPr="004C4691">
        <w:rPr>
          <w:rFonts w:ascii="Arial" w:hAnsi="Arial" w:cs="Arial"/>
          <w:b/>
          <w:i/>
          <w:sz w:val="23"/>
          <w:szCs w:val="23"/>
        </w:rPr>
        <w:t>(в порядке цитирования, а не по алфавиту!),</w:t>
      </w:r>
      <w:r w:rsidRPr="004C4691">
        <w:rPr>
          <w:rFonts w:ascii="Arial" w:hAnsi="Arial" w:cs="Arial"/>
          <w:sz w:val="23"/>
          <w:szCs w:val="23"/>
        </w:rPr>
        <w:t xml:space="preserve"> адаптированный для </w:t>
      </w:r>
      <w:r w:rsidRPr="004C4691">
        <w:rPr>
          <w:rFonts w:ascii="Arial" w:hAnsi="Arial" w:cs="Arial"/>
          <w:sz w:val="23"/>
          <w:szCs w:val="23"/>
          <w:lang w:val="en-US"/>
        </w:rPr>
        <w:t>Scopus</w:t>
      </w:r>
      <w:r w:rsidRPr="00E8676F">
        <w:rPr>
          <w:rFonts w:ascii="Arial" w:hAnsi="Arial" w:cs="Arial"/>
          <w:sz w:val="23"/>
          <w:szCs w:val="23"/>
        </w:rPr>
        <w:t xml:space="preserve"> (</w:t>
      </w:r>
      <w:r w:rsidRPr="00E8676F">
        <w:rPr>
          <w:rFonts w:ascii="Arial" w:hAnsi="Arial" w:cs="Arial"/>
          <w:i/>
          <w:color w:val="0000FF"/>
          <w:sz w:val="23"/>
          <w:szCs w:val="23"/>
          <w:u w:val="single"/>
        </w:rPr>
        <w:t xml:space="preserve">см. </w:t>
      </w:r>
      <w:r>
        <w:fldChar w:fldCharType="begin"/>
      </w:r>
      <w:r>
        <w:instrText xml:space="preserve"> REF _Ref314314192 \h  \* MERGEFORMAT </w:instrText>
      </w:r>
      <w:r>
        <w:fldChar w:fldCharType="separate"/>
      </w:r>
      <w:r w:rsidRPr="00E8676F">
        <w:rPr>
          <w:rFonts w:ascii="Arial" w:hAnsi="Arial" w:cs="Arial"/>
          <w:i/>
          <w:color w:val="0000FF"/>
          <w:sz w:val="23"/>
          <w:szCs w:val="23"/>
          <w:u w:val="single"/>
        </w:rPr>
        <w:t>Примеры библиографического описания литературы</w:t>
      </w:r>
      <w:r>
        <w:fldChar w:fldCharType="end"/>
      </w:r>
      <w:r w:rsidRPr="00E8676F">
        <w:rPr>
          <w:rFonts w:ascii="Arial" w:hAnsi="Arial" w:cs="Arial"/>
          <w:sz w:val="23"/>
          <w:szCs w:val="23"/>
        </w:rPr>
        <w:t>)</w:t>
      </w:r>
      <w:r>
        <w:rPr>
          <w:rFonts w:ascii="Arial" w:hAnsi="Arial" w:cs="Arial"/>
          <w:sz w:val="23"/>
          <w:szCs w:val="23"/>
        </w:rPr>
        <w:t xml:space="preserve">. В редакции к библиографическому списку добавляется </w:t>
      </w:r>
      <w:r w:rsidR="00AC7A1C">
        <w:rPr>
          <w:rFonts w:ascii="Arial" w:hAnsi="Arial" w:cs="Arial"/>
          <w:sz w:val="23"/>
          <w:szCs w:val="23"/>
        </w:rPr>
        <w:t>в том же объеме его транслитерация (требования к международным журналам).</w:t>
      </w:r>
      <w:r w:rsidR="0089383C">
        <w:rPr>
          <w:rFonts w:ascii="Arial" w:hAnsi="Arial" w:cs="Arial"/>
          <w:sz w:val="23"/>
          <w:szCs w:val="23"/>
        </w:rPr>
        <w:t xml:space="preserve"> </w:t>
      </w:r>
      <w:r w:rsidR="0089383C" w:rsidRPr="0089383C">
        <w:rPr>
          <w:rFonts w:ascii="Arial" w:hAnsi="Arial" w:cs="Arial"/>
          <w:b/>
          <w:bCs/>
          <w:i/>
          <w:iCs/>
          <w:sz w:val="23"/>
          <w:szCs w:val="23"/>
        </w:rPr>
        <w:t>ОБЯЗАТЕЛЬНО ПРОВЕРЯЙТЕ ССЫЛКИ НА ПРАВИЛЬНОСТЬ УКАЗАНИЯ (название издания, год, ссылка в интернете</w:t>
      </w:r>
      <w:r w:rsidR="0089383C">
        <w:rPr>
          <w:rFonts w:ascii="Arial" w:hAnsi="Arial" w:cs="Arial"/>
          <w:b/>
          <w:bCs/>
          <w:i/>
          <w:iCs/>
          <w:sz w:val="23"/>
          <w:szCs w:val="23"/>
        </w:rPr>
        <w:t>).</w:t>
      </w:r>
      <w:r w:rsidR="0089383C" w:rsidRPr="0089383C">
        <w:rPr>
          <w:rFonts w:ascii="Arial" w:hAnsi="Arial" w:cs="Arial"/>
          <w:b/>
          <w:bCs/>
          <w:i/>
          <w:iCs/>
          <w:sz w:val="23"/>
          <w:szCs w:val="23"/>
        </w:rPr>
        <w:t xml:space="preserve"> ЕСЛИ В </w:t>
      </w:r>
      <w:r w:rsidR="003343D3">
        <w:rPr>
          <w:rFonts w:ascii="Arial" w:hAnsi="Arial" w:cs="Arial"/>
          <w:b/>
          <w:bCs/>
          <w:i/>
          <w:iCs/>
          <w:sz w:val="23"/>
          <w:szCs w:val="23"/>
        </w:rPr>
        <w:t>ССЫЛКАХ</w:t>
      </w:r>
      <w:r w:rsidR="0089383C" w:rsidRPr="0089383C">
        <w:rPr>
          <w:rFonts w:ascii="Arial" w:hAnsi="Arial" w:cs="Arial"/>
          <w:b/>
          <w:bCs/>
          <w:i/>
          <w:iCs/>
          <w:sz w:val="23"/>
          <w:szCs w:val="23"/>
        </w:rPr>
        <w:t xml:space="preserve"> БУД</w:t>
      </w:r>
      <w:r w:rsidR="0089383C">
        <w:rPr>
          <w:rFonts w:ascii="Arial" w:hAnsi="Arial" w:cs="Arial"/>
          <w:b/>
          <w:bCs/>
          <w:i/>
          <w:iCs/>
          <w:sz w:val="23"/>
          <w:szCs w:val="23"/>
        </w:rPr>
        <w:t>УТ</w:t>
      </w:r>
      <w:r w:rsidR="0089383C" w:rsidRPr="0089383C">
        <w:rPr>
          <w:rFonts w:ascii="Arial" w:hAnsi="Arial" w:cs="Arial"/>
          <w:b/>
          <w:bCs/>
          <w:i/>
          <w:iCs/>
          <w:sz w:val="23"/>
          <w:szCs w:val="23"/>
        </w:rPr>
        <w:t xml:space="preserve"> ОШИБК</w:t>
      </w:r>
      <w:r w:rsidR="0089383C">
        <w:rPr>
          <w:rFonts w:ascii="Arial" w:hAnsi="Arial" w:cs="Arial"/>
          <w:b/>
          <w:bCs/>
          <w:i/>
          <w:iCs/>
          <w:sz w:val="23"/>
          <w:szCs w:val="23"/>
        </w:rPr>
        <w:t>И</w:t>
      </w:r>
      <w:r w:rsidR="0089383C" w:rsidRPr="0089383C">
        <w:rPr>
          <w:rFonts w:ascii="Arial" w:hAnsi="Arial" w:cs="Arial"/>
          <w:b/>
          <w:bCs/>
          <w:i/>
          <w:iCs/>
          <w:sz w:val="23"/>
          <w:szCs w:val="23"/>
        </w:rPr>
        <w:t>, ТО СТАТЬЯ В ДАЛЬНЕЙШЕМ БУДЕТ РЕТРАГИРОВАНА.</w:t>
      </w:r>
    </w:p>
    <w:p w14:paraId="7572A7F2" w14:textId="77777777" w:rsidR="001027EC" w:rsidRPr="00AC7A1C" w:rsidRDefault="00AC7A1C" w:rsidP="00E56E29">
      <w:pPr>
        <w:numPr>
          <w:ilvl w:val="0"/>
          <w:numId w:val="3"/>
        </w:numPr>
        <w:tabs>
          <w:tab w:val="clear" w:pos="1117"/>
          <w:tab w:val="num" w:pos="757"/>
          <w:tab w:val="left" w:pos="3351"/>
        </w:tabs>
        <w:ind w:left="757" w:hanging="360"/>
        <w:jc w:val="both"/>
        <w:rPr>
          <w:rFonts w:ascii="Arial" w:hAnsi="Arial" w:cs="Arial"/>
          <w:b/>
          <w:sz w:val="23"/>
          <w:szCs w:val="23"/>
        </w:rPr>
      </w:pPr>
      <w:r>
        <w:rPr>
          <w:rFonts w:ascii="Arial" w:hAnsi="Arial" w:cs="Arial"/>
          <w:sz w:val="23"/>
          <w:szCs w:val="23"/>
        </w:rPr>
        <w:t xml:space="preserve"> </w:t>
      </w:r>
      <w:r w:rsidRPr="00AC7A1C">
        <w:rPr>
          <w:rFonts w:ascii="Arial" w:hAnsi="Arial" w:cs="Arial"/>
          <w:b/>
          <w:sz w:val="23"/>
          <w:szCs w:val="23"/>
        </w:rPr>
        <w:t>В конце статьи</w:t>
      </w:r>
      <w:r w:rsidRPr="00E8676F">
        <w:rPr>
          <w:rFonts w:ascii="Arial" w:hAnsi="Arial" w:cs="Arial"/>
          <w:sz w:val="23"/>
          <w:szCs w:val="23"/>
        </w:rPr>
        <w:t xml:space="preserve"> указывается дата ее отправки в редакцию.</w:t>
      </w:r>
    </w:p>
    <w:p w14:paraId="4AA1DBB6" w14:textId="77777777" w:rsidR="00AC7A1C" w:rsidRPr="001027EC" w:rsidRDefault="00AC7A1C" w:rsidP="00AC7A1C">
      <w:pPr>
        <w:tabs>
          <w:tab w:val="left" w:pos="3351"/>
        </w:tabs>
        <w:ind w:left="757"/>
        <w:jc w:val="both"/>
        <w:rPr>
          <w:rFonts w:ascii="Arial" w:hAnsi="Arial" w:cs="Arial"/>
          <w:b/>
          <w:sz w:val="23"/>
          <w:szCs w:val="23"/>
        </w:rPr>
      </w:pPr>
    </w:p>
    <w:p w14:paraId="3E76A511" w14:textId="77777777" w:rsidR="00764606" w:rsidRPr="00E8676F" w:rsidRDefault="0004099E" w:rsidP="00604614">
      <w:pPr>
        <w:spacing w:line="233" w:lineRule="auto"/>
        <w:ind w:firstLine="658"/>
        <w:jc w:val="both"/>
        <w:rPr>
          <w:rFonts w:ascii="Arial" w:hAnsi="Arial" w:cs="Arial"/>
          <w:sz w:val="23"/>
          <w:szCs w:val="23"/>
        </w:rPr>
      </w:pPr>
      <w:r w:rsidRPr="00E8676F">
        <w:rPr>
          <w:rFonts w:ascii="Arial" w:hAnsi="Arial" w:cs="Arial"/>
          <w:sz w:val="23"/>
          <w:szCs w:val="23"/>
        </w:rPr>
        <w:t xml:space="preserve">Библиографические ссылки в тексте статьи </w:t>
      </w:r>
      <w:r w:rsidR="0074723E" w:rsidRPr="00E8676F">
        <w:rPr>
          <w:rFonts w:ascii="Arial" w:hAnsi="Arial" w:cs="Arial"/>
          <w:sz w:val="23"/>
          <w:szCs w:val="23"/>
        </w:rPr>
        <w:t>указываются в</w:t>
      </w:r>
      <w:r w:rsidRPr="00E8676F">
        <w:rPr>
          <w:rFonts w:ascii="Arial" w:hAnsi="Arial" w:cs="Arial"/>
          <w:sz w:val="23"/>
          <w:szCs w:val="23"/>
        </w:rPr>
        <w:t xml:space="preserve"> квадратны</w:t>
      </w:r>
      <w:r w:rsidR="0074723E" w:rsidRPr="00E8676F">
        <w:rPr>
          <w:rFonts w:ascii="Arial" w:hAnsi="Arial" w:cs="Arial"/>
          <w:sz w:val="23"/>
          <w:szCs w:val="23"/>
        </w:rPr>
        <w:t>х</w:t>
      </w:r>
      <w:r w:rsidRPr="00E8676F">
        <w:rPr>
          <w:rFonts w:ascii="Arial" w:hAnsi="Arial" w:cs="Arial"/>
          <w:sz w:val="23"/>
          <w:szCs w:val="23"/>
        </w:rPr>
        <w:t xml:space="preserve"> скобка</w:t>
      </w:r>
      <w:r w:rsidR="0074723E" w:rsidRPr="00E8676F">
        <w:rPr>
          <w:rFonts w:ascii="Arial" w:hAnsi="Arial" w:cs="Arial"/>
          <w:sz w:val="23"/>
          <w:szCs w:val="23"/>
        </w:rPr>
        <w:t>х</w:t>
      </w:r>
      <w:r w:rsidRPr="00E8676F">
        <w:rPr>
          <w:rFonts w:ascii="Arial" w:hAnsi="Arial" w:cs="Arial"/>
          <w:sz w:val="23"/>
          <w:szCs w:val="23"/>
        </w:rPr>
        <w:t>. Например, [1]. В случае дословной цитаты, указывается также номер страницы приведенной цитаты, т.е. «</w:t>
      </w:r>
      <w:r w:rsidR="00E56E29" w:rsidRPr="00E8676F">
        <w:rPr>
          <w:rFonts w:ascii="Arial" w:hAnsi="Arial" w:cs="Arial"/>
          <w:sz w:val="23"/>
          <w:szCs w:val="23"/>
        </w:rPr>
        <w:t>Текст, текст, текст</w:t>
      </w:r>
      <w:r w:rsidRPr="00E8676F">
        <w:rPr>
          <w:rFonts w:ascii="Arial" w:hAnsi="Arial" w:cs="Arial"/>
          <w:sz w:val="23"/>
          <w:szCs w:val="23"/>
        </w:rPr>
        <w:t xml:space="preserve"> …» [2, с. 5]. </w:t>
      </w:r>
      <w:r w:rsidRPr="00E8676F">
        <w:rPr>
          <w:rFonts w:ascii="Arial" w:hAnsi="Arial" w:cs="Arial"/>
          <w:b/>
          <w:sz w:val="23"/>
          <w:szCs w:val="23"/>
        </w:rPr>
        <w:t xml:space="preserve">Примечания </w:t>
      </w:r>
      <w:r w:rsidR="00E56E29" w:rsidRPr="00E8676F">
        <w:rPr>
          <w:rFonts w:ascii="Arial" w:hAnsi="Arial" w:cs="Arial"/>
          <w:b/>
          <w:sz w:val="23"/>
          <w:szCs w:val="23"/>
        </w:rPr>
        <w:t xml:space="preserve">в виде концевых и постраничных сносок </w:t>
      </w:r>
      <w:r w:rsidRPr="00E8676F">
        <w:rPr>
          <w:rFonts w:ascii="Arial" w:hAnsi="Arial" w:cs="Arial"/>
          <w:b/>
          <w:sz w:val="23"/>
          <w:szCs w:val="23"/>
        </w:rPr>
        <w:t>к тексту</w:t>
      </w:r>
      <w:r w:rsidR="00E56E29" w:rsidRPr="00E8676F">
        <w:rPr>
          <w:rFonts w:ascii="Arial" w:hAnsi="Arial" w:cs="Arial"/>
          <w:b/>
          <w:sz w:val="23"/>
          <w:szCs w:val="23"/>
        </w:rPr>
        <w:t xml:space="preserve"> не допускаются</w:t>
      </w:r>
      <w:r w:rsidRPr="00E8676F">
        <w:rPr>
          <w:rFonts w:ascii="Arial" w:hAnsi="Arial" w:cs="Arial"/>
          <w:sz w:val="23"/>
          <w:szCs w:val="23"/>
        </w:rPr>
        <w:t xml:space="preserve">. </w:t>
      </w:r>
    </w:p>
    <w:p w14:paraId="68A74FBF" w14:textId="77777777" w:rsidR="00604614" w:rsidRDefault="00764606" w:rsidP="00604614">
      <w:pPr>
        <w:spacing w:line="233" w:lineRule="auto"/>
        <w:ind w:firstLine="658"/>
        <w:jc w:val="both"/>
        <w:rPr>
          <w:rFonts w:ascii="Arial" w:hAnsi="Arial" w:cs="Arial"/>
          <w:sz w:val="23"/>
          <w:szCs w:val="23"/>
        </w:rPr>
      </w:pPr>
      <w:r w:rsidRPr="00E8676F">
        <w:rPr>
          <w:rFonts w:ascii="Arial" w:hAnsi="Arial" w:cs="Arial"/>
          <w:b/>
          <w:sz w:val="23"/>
          <w:szCs w:val="23"/>
        </w:rPr>
        <w:t>Рисунки</w:t>
      </w:r>
      <w:r w:rsidR="00671EE6" w:rsidRPr="00E8676F">
        <w:rPr>
          <w:rFonts w:ascii="Arial" w:hAnsi="Arial" w:cs="Arial"/>
          <w:b/>
          <w:sz w:val="23"/>
          <w:szCs w:val="23"/>
        </w:rPr>
        <w:t xml:space="preserve"> </w:t>
      </w:r>
      <w:r w:rsidR="00762066">
        <w:rPr>
          <w:rFonts w:ascii="Arial" w:hAnsi="Arial" w:cs="Arial"/>
          <w:b/>
          <w:sz w:val="23"/>
          <w:szCs w:val="23"/>
        </w:rPr>
        <w:t xml:space="preserve">в тексте </w:t>
      </w:r>
      <w:r w:rsidR="00BB2866">
        <w:rPr>
          <w:rFonts w:ascii="Arial" w:hAnsi="Arial" w:cs="Arial"/>
          <w:b/>
          <w:sz w:val="23"/>
          <w:szCs w:val="23"/>
        </w:rPr>
        <w:t xml:space="preserve">должны быть </w:t>
      </w:r>
      <w:r w:rsidR="00BB2866" w:rsidRPr="0006137A">
        <w:rPr>
          <w:rFonts w:ascii="Arial" w:hAnsi="Arial" w:cs="Arial"/>
          <w:b/>
          <w:sz w:val="23"/>
          <w:szCs w:val="23"/>
          <w:u w:val="single"/>
        </w:rPr>
        <w:t>сгруппированы</w:t>
      </w:r>
      <w:r w:rsidR="00BB2866">
        <w:rPr>
          <w:rFonts w:ascii="Arial" w:hAnsi="Arial" w:cs="Arial"/>
          <w:b/>
          <w:sz w:val="23"/>
          <w:szCs w:val="23"/>
        </w:rPr>
        <w:t xml:space="preserve"> </w:t>
      </w:r>
      <w:r w:rsidR="00671EE6" w:rsidRPr="00E8676F">
        <w:rPr>
          <w:rFonts w:ascii="Arial" w:hAnsi="Arial" w:cs="Arial"/>
          <w:color w:val="0000FF"/>
          <w:sz w:val="23"/>
          <w:szCs w:val="23"/>
          <w:u w:val="single"/>
        </w:rPr>
        <w:t>(</w:t>
      </w:r>
      <w:r w:rsidR="00671EE6" w:rsidRPr="00E8676F">
        <w:rPr>
          <w:rFonts w:ascii="Arial" w:hAnsi="Arial" w:cs="Arial"/>
          <w:i/>
          <w:color w:val="0000FF"/>
          <w:sz w:val="23"/>
          <w:szCs w:val="23"/>
          <w:u w:val="single"/>
        </w:rPr>
        <w:t xml:space="preserve">см. </w:t>
      </w:r>
      <w:r w:rsidR="00472E87">
        <w:fldChar w:fldCharType="begin"/>
      </w:r>
      <w:r w:rsidR="00472E87">
        <w:instrText xml:space="preserve"> REF _Ref314315627 \h  \* MERGEFORMAT </w:instrText>
      </w:r>
      <w:r w:rsidR="00472E87">
        <w:fldChar w:fldCharType="separate"/>
      </w:r>
      <w:r w:rsidR="00671EE6" w:rsidRPr="00E8676F">
        <w:rPr>
          <w:rFonts w:ascii="Arial" w:hAnsi="Arial" w:cs="Arial"/>
          <w:i/>
          <w:color w:val="0000FF"/>
          <w:sz w:val="23"/>
          <w:szCs w:val="23"/>
          <w:u w:val="single"/>
        </w:rPr>
        <w:t>образец оформления рисунка</w:t>
      </w:r>
      <w:r w:rsidR="00472E87">
        <w:fldChar w:fldCharType="end"/>
      </w:r>
      <w:r w:rsidR="00671EE6" w:rsidRPr="00E8676F">
        <w:rPr>
          <w:rFonts w:ascii="Arial" w:hAnsi="Arial" w:cs="Arial"/>
          <w:color w:val="0000FF"/>
          <w:sz w:val="23"/>
          <w:szCs w:val="23"/>
          <w:u w:val="single"/>
        </w:rPr>
        <w:t>)</w:t>
      </w:r>
      <w:r w:rsidRPr="00E8676F">
        <w:rPr>
          <w:rFonts w:ascii="Arial" w:hAnsi="Arial" w:cs="Arial"/>
          <w:b/>
          <w:sz w:val="23"/>
          <w:szCs w:val="23"/>
        </w:rPr>
        <w:t>, таблицы</w:t>
      </w:r>
      <w:r w:rsidR="00671EE6" w:rsidRPr="00E8676F">
        <w:rPr>
          <w:rFonts w:ascii="Arial" w:hAnsi="Arial" w:cs="Arial"/>
          <w:b/>
          <w:sz w:val="23"/>
          <w:szCs w:val="23"/>
        </w:rPr>
        <w:t xml:space="preserve"> </w:t>
      </w:r>
      <w:r w:rsidR="00671EE6" w:rsidRPr="00E8676F">
        <w:rPr>
          <w:rFonts w:ascii="Arial" w:hAnsi="Arial" w:cs="Arial"/>
          <w:color w:val="0000FF"/>
          <w:sz w:val="23"/>
          <w:szCs w:val="23"/>
          <w:u w:val="single"/>
        </w:rPr>
        <w:t>(</w:t>
      </w:r>
      <w:r w:rsidR="00671EE6" w:rsidRPr="00E8676F">
        <w:rPr>
          <w:rFonts w:ascii="Arial" w:hAnsi="Arial" w:cs="Arial"/>
          <w:i/>
          <w:color w:val="0000FF"/>
          <w:sz w:val="23"/>
          <w:szCs w:val="23"/>
          <w:u w:val="single"/>
        </w:rPr>
        <w:t xml:space="preserve">см. </w:t>
      </w:r>
      <w:r w:rsidR="00472E87">
        <w:fldChar w:fldCharType="begin"/>
      </w:r>
      <w:r w:rsidR="00472E87">
        <w:instrText xml:space="preserve"> REF _Ref314315644 \h  \* MERGEFORMAT </w:instrText>
      </w:r>
      <w:r w:rsidR="00472E87">
        <w:fldChar w:fldCharType="separate"/>
      </w:r>
      <w:r w:rsidR="00671EE6" w:rsidRPr="00E8676F">
        <w:rPr>
          <w:rFonts w:ascii="Arial" w:hAnsi="Arial" w:cs="Arial"/>
          <w:i/>
          <w:color w:val="0000FF"/>
          <w:sz w:val="23"/>
          <w:szCs w:val="23"/>
          <w:u w:val="single"/>
        </w:rPr>
        <w:t>образец оформления таблицы</w:t>
      </w:r>
      <w:r w:rsidR="00472E87">
        <w:fldChar w:fldCharType="end"/>
      </w:r>
      <w:r w:rsidR="00671EE6" w:rsidRPr="00E8676F">
        <w:rPr>
          <w:rFonts w:ascii="Arial" w:hAnsi="Arial" w:cs="Arial"/>
          <w:color w:val="0000FF"/>
          <w:sz w:val="23"/>
          <w:szCs w:val="23"/>
          <w:u w:val="single"/>
        </w:rPr>
        <w:t>)</w:t>
      </w:r>
      <w:r w:rsidR="00793884">
        <w:rPr>
          <w:rFonts w:ascii="Arial" w:hAnsi="Arial" w:cs="Arial"/>
          <w:color w:val="0000FF"/>
          <w:sz w:val="23"/>
          <w:szCs w:val="23"/>
          <w:u w:val="single"/>
        </w:rPr>
        <w:t>,</w:t>
      </w:r>
      <w:r w:rsidRPr="00E8676F">
        <w:rPr>
          <w:rFonts w:ascii="Arial" w:hAnsi="Arial" w:cs="Arial"/>
          <w:b/>
          <w:sz w:val="23"/>
          <w:szCs w:val="23"/>
        </w:rPr>
        <w:t xml:space="preserve"> графики</w:t>
      </w:r>
      <w:r w:rsidRPr="00E8676F">
        <w:rPr>
          <w:rFonts w:ascii="Arial" w:hAnsi="Arial" w:cs="Arial"/>
          <w:sz w:val="23"/>
          <w:szCs w:val="23"/>
        </w:rPr>
        <w:t xml:space="preserve"> </w:t>
      </w:r>
      <w:r w:rsidR="00823546" w:rsidRPr="00E8676F">
        <w:rPr>
          <w:rFonts w:ascii="Arial" w:hAnsi="Arial" w:cs="Arial"/>
          <w:sz w:val="23"/>
          <w:szCs w:val="23"/>
        </w:rPr>
        <w:t>(</w:t>
      </w:r>
      <w:r w:rsidR="00823546" w:rsidRPr="00E8676F">
        <w:rPr>
          <w:rFonts w:ascii="Arial" w:hAnsi="Arial" w:cs="Arial"/>
          <w:i/>
          <w:color w:val="0000FF"/>
          <w:sz w:val="22"/>
          <w:szCs w:val="22"/>
          <w:u w:val="single"/>
        </w:rPr>
        <w:t xml:space="preserve">см. </w:t>
      </w:r>
      <w:r w:rsidR="00472E87">
        <w:fldChar w:fldCharType="begin"/>
      </w:r>
      <w:r w:rsidR="00472E87">
        <w:instrText xml:space="preserve"> REF _Ref314321864 \h  \* MERGEFORMAT </w:instrText>
      </w:r>
      <w:r w:rsidR="00472E87">
        <w:fldChar w:fldCharType="separate"/>
      </w:r>
      <w:r w:rsidR="00823546" w:rsidRPr="00E8676F">
        <w:rPr>
          <w:rFonts w:ascii="Arial" w:hAnsi="Arial" w:cs="Arial"/>
          <w:i/>
          <w:color w:val="0000FF"/>
          <w:sz w:val="22"/>
          <w:szCs w:val="22"/>
          <w:u w:val="single"/>
        </w:rPr>
        <w:t>образец оформления графика</w:t>
      </w:r>
      <w:r w:rsidR="00472E87">
        <w:fldChar w:fldCharType="end"/>
      </w:r>
      <w:r w:rsidR="00823546" w:rsidRPr="00E8676F">
        <w:rPr>
          <w:rFonts w:ascii="Arial" w:hAnsi="Arial" w:cs="Arial"/>
          <w:sz w:val="23"/>
          <w:szCs w:val="23"/>
        </w:rPr>
        <w:t>)</w:t>
      </w:r>
      <w:r w:rsidR="00793884">
        <w:rPr>
          <w:rFonts w:ascii="Arial" w:hAnsi="Arial" w:cs="Arial"/>
          <w:sz w:val="23"/>
          <w:szCs w:val="23"/>
        </w:rPr>
        <w:t>,</w:t>
      </w:r>
      <w:r w:rsidR="00823546" w:rsidRPr="00E8676F">
        <w:rPr>
          <w:rFonts w:ascii="Arial" w:hAnsi="Arial" w:cs="Arial"/>
          <w:sz w:val="23"/>
          <w:szCs w:val="23"/>
        </w:rPr>
        <w:t xml:space="preserve"> </w:t>
      </w:r>
      <w:r w:rsidR="00671EE6" w:rsidRPr="00E8676F">
        <w:rPr>
          <w:rFonts w:ascii="Arial" w:hAnsi="Arial" w:cs="Arial"/>
          <w:sz w:val="23"/>
          <w:szCs w:val="23"/>
        </w:rPr>
        <w:t xml:space="preserve">выполненные в формате </w:t>
      </w:r>
      <w:r w:rsidR="00671EE6" w:rsidRPr="00E8676F">
        <w:rPr>
          <w:rFonts w:ascii="Arial" w:hAnsi="Arial" w:cs="Arial"/>
          <w:b/>
          <w:bCs/>
          <w:i/>
          <w:iCs/>
          <w:sz w:val="23"/>
          <w:szCs w:val="23"/>
        </w:rPr>
        <w:t>MS Word</w:t>
      </w:r>
      <w:r w:rsidR="00671EE6" w:rsidRPr="00E8676F">
        <w:rPr>
          <w:rFonts w:ascii="Arial" w:hAnsi="Arial" w:cs="Arial"/>
          <w:sz w:val="23"/>
          <w:szCs w:val="23"/>
        </w:rPr>
        <w:t xml:space="preserve"> и оформленные по образцу, вставляются в текст статьи. Допускается использование в тексте статьи рисунков</w:t>
      </w:r>
      <w:r w:rsidR="0004099E" w:rsidRPr="00E8676F">
        <w:rPr>
          <w:rFonts w:ascii="Arial" w:hAnsi="Arial" w:cs="Arial"/>
          <w:sz w:val="23"/>
          <w:szCs w:val="23"/>
        </w:rPr>
        <w:t xml:space="preserve"> </w:t>
      </w:r>
      <w:r w:rsidR="0004099E" w:rsidRPr="00E8676F">
        <w:rPr>
          <w:rFonts w:ascii="Arial" w:hAnsi="Arial" w:cs="Arial"/>
          <w:b/>
          <w:sz w:val="23"/>
          <w:szCs w:val="23"/>
        </w:rPr>
        <w:t>в формате *</w:t>
      </w:r>
      <w:r w:rsidR="0004099E" w:rsidRPr="00E8676F">
        <w:rPr>
          <w:rFonts w:ascii="Arial" w:hAnsi="Arial" w:cs="Arial"/>
          <w:b/>
          <w:sz w:val="23"/>
          <w:szCs w:val="23"/>
          <w:lang w:val="en-US"/>
        </w:rPr>
        <w:t>jpg</w:t>
      </w:r>
      <w:r w:rsidR="00781857" w:rsidRPr="00E8676F">
        <w:rPr>
          <w:rFonts w:ascii="Arial" w:hAnsi="Arial" w:cs="Arial"/>
          <w:b/>
          <w:sz w:val="23"/>
          <w:szCs w:val="23"/>
        </w:rPr>
        <w:t>.</w:t>
      </w:r>
      <w:r w:rsidR="0004099E" w:rsidRPr="00E8676F">
        <w:rPr>
          <w:rFonts w:ascii="Arial" w:hAnsi="Arial" w:cs="Arial"/>
          <w:sz w:val="23"/>
          <w:szCs w:val="23"/>
        </w:rPr>
        <w:t xml:space="preserve"> </w:t>
      </w:r>
      <w:r w:rsidR="00671EE6" w:rsidRPr="00E8676F">
        <w:rPr>
          <w:rFonts w:ascii="Arial" w:hAnsi="Arial" w:cs="Arial"/>
          <w:sz w:val="23"/>
          <w:szCs w:val="23"/>
        </w:rPr>
        <w:t>В этом случае, файл рисунка прилагается к тексту статьи.</w:t>
      </w:r>
      <w:r w:rsidR="00AC7A1C">
        <w:rPr>
          <w:rFonts w:ascii="Arial" w:hAnsi="Arial" w:cs="Arial"/>
          <w:sz w:val="23"/>
          <w:szCs w:val="23"/>
        </w:rPr>
        <w:t xml:space="preserve"> Рисунки, таблицы, графики должны быть четкими и </w:t>
      </w:r>
      <w:r w:rsidR="00661FAD">
        <w:rPr>
          <w:rFonts w:ascii="Arial" w:hAnsi="Arial" w:cs="Arial"/>
          <w:sz w:val="23"/>
          <w:szCs w:val="23"/>
        </w:rPr>
        <w:t>оформляться в программе, предусматривающей возможность исправления допущенных автором ошибок.</w:t>
      </w:r>
    </w:p>
    <w:p w14:paraId="75AB32AB" w14:textId="3772D792" w:rsidR="00CD74D9" w:rsidRPr="00E8676F" w:rsidRDefault="00CD74D9" w:rsidP="00604614">
      <w:pPr>
        <w:tabs>
          <w:tab w:val="left" w:pos="2127"/>
        </w:tabs>
        <w:spacing w:line="228" w:lineRule="auto"/>
        <w:ind w:firstLine="658"/>
        <w:jc w:val="both"/>
        <w:rPr>
          <w:rFonts w:ascii="Arial" w:hAnsi="Arial" w:cs="Arial"/>
          <w:sz w:val="23"/>
          <w:szCs w:val="23"/>
        </w:rPr>
      </w:pPr>
      <w:r w:rsidRPr="00E8676F">
        <w:rPr>
          <w:rFonts w:ascii="Arial" w:hAnsi="Arial" w:cs="Arial"/>
          <w:sz w:val="23"/>
          <w:szCs w:val="23"/>
        </w:rPr>
        <w:t>Файлы необходимо именовать согласно фамилии первого автора с указанием города</w:t>
      </w:r>
      <w:r w:rsidR="00806E5F" w:rsidRPr="00E8676F">
        <w:rPr>
          <w:rFonts w:ascii="Arial" w:hAnsi="Arial" w:cs="Arial"/>
          <w:sz w:val="23"/>
          <w:szCs w:val="23"/>
        </w:rPr>
        <w:t xml:space="preserve"> и раздела журнала</w:t>
      </w:r>
      <w:r w:rsidRPr="00E8676F">
        <w:rPr>
          <w:rFonts w:ascii="Arial" w:hAnsi="Arial" w:cs="Arial"/>
          <w:sz w:val="23"/>
          <w:szCs w:val="23"/>
        </w:rPr>
        <w:t>. Например, «Иванова_Челябинск</w:t>
      </w:r>
      <w:r w:rsidR="00806E5F" w:rsidRPr="00E8676F">
        <w:rPr>
          <w:rFonts w:ascii="Arial" w:hAnsi="Arial" w:cs="Arial"/>
          <w:sz w:val="23"/>
          <w:szCs w:val="23"/>
        </w:rPr>
        <w:t>_Педагогика</w:t>
      </w:r>
      <w:r w:rsidRPr="00E8676F">
        <w:rPr>
          <w:rFonts w:ascii="Arial" w:hAnsi="Arial" w:cs="Arial"/>
          <w:sz w:val="23"/>
          <w:szCs w:val="23"/>
        </w:rPr>
        <w:t xml:space="preserve">». </w:t>
      </w:r>
    </w:p>
    <w:p w14:paraId="43C3B39F" w14:textId="77777777" w:rsidR="00CD74D9" w:rsidRPr="00E8676F" w:rsidRDefault="00CD74D9" w:rsidP="00CD74D9">
      <w:pPr>
        <w:tabs>
          <w:tab w:val="left" w:pos="2127"/>
        </w:tabs>
        <w:spacing w:line="228" w:lineRule="auto"/>
        <w:ind w:firstLine="397"/>
        <w:jc w:val="both"/>
        <w:rPr>
          <w:rFonts w:ascii="Arial" w:hAnsi="Arial" w:cs="Arial"/>
          <w:sz w:val="23"/>
          <w:szCs w:val="23"/>
        </w:rPr>
      </w:pPr>
      <w:r w:rsidRPr="00E8676F">
        <w:rPr>
          <w:rFonts w:ascii="Arial" w:hAnsi="Arial" w:cs="Arial"/>
          <w:sz w:val="23"/>
          <w:szCs w:val="23"/>
        </w:rPr>
        <w:t xml:space="preserve">После независимой </w:t>
      </w:r>
      <w:r w:rsidR="00A76625" w:rsidRPr="00E8676F">
        <w:rPr>
          <w:rFonts w:ascii="Arial" w:hAnsi="Arial" w:cs="Arial"/>
          <w:sz w:val="23"/>
          <w:szCs w:val="23"/>
        </w:rPr>
        <w:t xml:space="preserve">технической и </w:t>
      </w:r>
      <w:r w:rsidRPr="00E8676F">
        <w:rPr>
          <w:rFonts w:ascii="Arial" w:hAnsi="Arial" w:cs="Arial"/>
          <w:sz w:val="23"/>
          <w:szCs w:val="23"/>
        </w:rPr>
        <w:t xml:space="preserve">научной экспертизы, статья либо </w:t>
      </w:r>
      <w:r w:rsidRPr="00E8676F">
        <w:rPr>
          <w:rFonts w:ascii="Arial" w:hAnsi="Arial" w:cs="Arial"/>
          <w:b/>
          <w:sz w:val="23"/>
          <w:szCs w:val="23"/>
        </w:rPr>
        <w:t>возвращается на доработку</w:t>
      </w:r>
      <w:r w:rsidRPr="00E8676F">
        <w:rPr>
          <w:rFonts w:ascii="Arial" w:hAnsi="Arial" w:cs="Arial"/>
          <w:sz w:val="23"/>
          <w:szCs w:val="23"/>
        </w:rPr>
        <w:t xml:space="preserve">, либо </w:t>
      </w:r>
      <w:r w:rsidRPr="00E8676F">
        <w:rPr>
          <w:rFonts w:ascii="Arial" w:hAnsi="Arial" w:cs="Arial"/>
          <w:b/>
          <w:sz w:val="23"/>
          <w:szCs w:val="23"/>
        </w:rPr>
        <w:t>принимается к публикации</w:t>
      </w:r>
      <w:r w:rsidRPr="00E8676F">
        <w:rPr>
          <w:rFonts w:ascii="Arial" w:hAnsi="Arial" w:cs="Arial"/>
          <w:sz w:val="23"/>
          <w:szCs w:val="23"/>
        </w:rPr>
        <w:t xml:space="preserve">, о чем сообщается автору по электронной почте или указанному телефону. </w:t>
      </w:r>
      <w:r w:rsidR="00343303">
        <w:rPr>
          <w:rFonts w:ascii="Arial" w:hAnsi="Arial" w:cs="Arial"/>
          <w:sz w:val="23"/>
          <w:szCs w:val="23"/>
        </w:rPr>
        <w:t>Если автору отказано в публикации, то ему отправляется копия рецензии или мотивированный отказ.</w:t>
      </w:r>
    </w:p>
    <w:p w14:paraId="45CEAB03" w14:textId="77777777" w:rsidR="00343303" w:rsidRDefault="00343303" w:rsidP="0006137A">
      <w:pPr>
        <w:spacing w:line="233" w:lineRule="auto"/>
        <w:ind w:firstLine="434"/>
        <w:jc w:val="both"/>
        <w:rPr>
          <w:rFonts w:ascii="Arial" w:hAnsi="Arial" w:cs="Arial"/>
          <w:b/>
          <w:i/>
          <w:sz w:val="23"/>
          <w:szCs w:val="23"/>
        </w:rPr>
      </w:pPr>
    </w:p>
    <w:p w14:paraId="24835A2C" w14:textId="77777777" w:rsidR="00956CA7" w:rsidRDefault="00956CA7" w:rsidP="00661FAD">
      <w:pPr>
        <w:spacing w:line="233" w:lineRule="auto"/>
        <w:ind w:firstLine="434"/>
        <w:jc w:val="center"/>
        <w:rPr>
          <w:rFonts w:ascii="Arial" w:hAnsi="Arial" w:cs="Arial"/>
          <w:b/>
          <w:i/>
          <w:sz w:val="28"/>
          <w:szCs w:val="28"/>
        </w:rPr>
      </w:pPr>
    </w:p>
    <w:p w14:paraId="1D14F8A8" w14:textId="77777777" w:rsidR="003D14AC" w:rsidRDefault="003D14AC" w:rsidP="00661FAD">
      <w:pPr>
        <w:spacing w:line="233" w:lineRule="auto"/>
        <w:ind w:firstLine="434"/>
        <w:jc w:val="center"/>
        <w:rPr>
          <w:rFonts w:ascii="Arial" w:hAnsi="Arial" w:cs="Arial"/>
          <w:b/>
          <w:i/>
          <w:sz w:val="28"/>
          <w:szCs w:val="28"/>
        </w:rPr>
      </w:pPr>
    </w:p>
    <w:p w14:paraId="7FC900C7" w14:textId="77777777" w:rsidR="00A76625" w:rsidRPr="001E202F" w:rsidRDefault="00661FAD" w:rsidP="00661FAD">
      <w:pPr>
        <w:spacing w:line="233" w:lineRule="auto"/>
        <w:ind w:firstLine="434"/>
        <w:jc w:val="center"/>
        <w:rPr>
          <w:rFonts w:ascii="Arial" w:hAnsi="Arial" w:cs="Arial"/>
          <w:b/>
          <w:i/>
          <w:sz w:val="48"/>
          <w:szCs w:val="48"/>
        </w:rPr>
      </w:pPr>
      <w:r w:rsidRPr="001E202F">
        <w:rPr>
          <w:rFonts w:ascii="Arial" w:hAnsi="Arial" w:cs="Arial"/>
          <w:b/>
          <w:i/>
          <w:sz w:val="48"/>
          <w:szCs w:val="48"/>
        </w:rPr>
        <w:t>ПОРЯДОК ОТПРАВЛЕНИЯ МАТЕРИАЛОВ В РЕДАКЦИЮ</w:t>
      </w:r>
    </w:p>
    <w:p w14:paraId="5D2FC54E" w14:textId="77777777" w:rsidR="00343303" w:rsidRDefault="00343303" w:rsidP="0006137A">
      <w:pPr>
        <w:spacing w:line="233" w:lineRule="auto"/>
        <w:ind w:firstLine="434"/>
        <w:jc w:val="both"/>
        <w:rPr>
          <w:rFonts w:ascii="Arial" w:hAnsi="Arial" w:cs="Arial"/>
          <w:b/>
          <w:i/>
          <w:sz w:val="23"/>
          <w:szCs w:val="23"/>
        </w:rPr>
      </w:pPr>
    </w:p>
    <w:p w14:paraId="0CB13AA6" w14:textId="70D7D448" w:rsidR="00A76625" w:rsidRDefault="00A76625" w:rsidP="0006137A">
      <w:pPr>
        <w:spacing w:line="233" w:lineRule="auto"/>
        <w:ind w:firstLine="434"/>
        <w:jc w:val="both"/>
        <w:rPr>
          <w:rStyle w:val="a3"/>
          <w:rFonts w:ascii="Arial" w:hAnsi="Arial" w:cs="Arial"/>
          <w:sz w:val="23"/>
          <w:szCs w:val="23"/>
          <w:u w:val="none"/>
        </w:rPr>
      </w:pPr>
      <w:r w:rsidRPr="00253566">
        <w:rPr>
          <w:rFonts w:ascii="Arial" w:hAnsi="Arial" w:cs="Arial"/>
          <w:b/>
          <w:i/>
          <w:sz w:val="23"/>
          <w:szCs w:val="23"/>
        </w:rPr>
        <w:t>По электронному адресу</w:t>
      </w:r>
      <w:r>
        <w:rPr>
          <w:rFonts w:ascii="Arial" w:hAnsi="Arial" w:cs="Arial"/>
          <w:sz w:val="23"/>
          <w:szCs w:val="23"/>
        </w:rPr>
        <w:t xml:space="preserve"> </w:t>
      </w:r>
      <w:r w:rsidRPr="00E8676F">
        <w:rPr>
          <w:rStyle w:val="a3"/>
          <w:rFonts w:ascii="Arial" w:hAnsi="Arial" w:cs="Arial"/>
          <w:sz w:val="23"/>
          <w:szCs w:val="23"/>
          <w:lang w:val="en-US"/>
        </w:rPr>
        <w:t>mnko</w:t>
      </w:r>
      <w:hyperlink r:id="rId11" w:history="1">
        <w:r w:rsidRPr="00E8676F">
          <w:rPr>
            <w:rStyle w:val="a3"/>
            <w:rFonts w:ascii="Arial" w:hAnsi="Arial" w:cs="Arial"/>
            <w:sz w:val="23"/>
            <w:szCs w:val="23"/>
          </w:rPr>
          <w:t>@</w:t>
        </w:r>
        <w:r w:rsidRPr="00E8676F">
          <w:rPr>
            <w:rStyle w:val="a3"/>
            <w:rFonts w:ascii="Arial" w:hAnsi="Arial" w:cs="Arial"/>
            <w:sz w:val="23"/>
            <w:szCs w:val="23"/>
            <w:lang w:val="en-US"/>
          </w:rPr>
          <w:t>mail</w:t>
        </w:r>
        <w:r w:rsidRPr="00E8676F">
          <w:rPr>
            <w:rStyle w:val="a3"/>
            <w:rFonts w:ascii="Arial" w:hAnsi="Arial" w:cs="Arial"/>
            <w:sz w:val="23"/>
            <w:szCs w:val="23"/>
          </w:rPr>
          <w:t>.</w:t>
        </w:r>
        <w:r w:rsidRPr="00E8676F">
          <w:rPr>
            <w:rStyle w:val="a3"/>
            <w:rFonts w:ascii="Arial" w:hAnsi="Arial" w:cs="Arial"/>
            <w:sz w:val="23"/>
            <w:szCs w:val="23"/>
            <w:lang w:val="en-US"/>
          </w:rPr>
          <w:t>ru</w:t>
        </w:r>
      </w:hyperlink>
      <w:r w:rsidRPr="00604614">
        <w:rPr>
          <w:rStyle w:val="a3"/>
          <w:rFonts w:ascii="Arial" w:hAnsi="Arial" w:cs="Arial"/>
          <w:sz w:val="23"/>
          <w:szCs w:val="23"/>
          <w:u w:val="none"/>
        </w:rPr>
        <w:t xml:space="preserve"> </w:t>
      </w:r>
      <w:r w:rsidR="008A5C74" w:rsidRPr="008A5C74">
        <w:rPr>
          <w:rStyle w:val="a3"/>
          <w:rFonts w:ascii="Arial" w:hAnsi="Arial" w:cs="Arial"/>
          <w:color w:val="auto"/>
          <w:sz w:val="23"/>
          <w:szCs w:val="23"/>
          <w:u w:val="none"/>
        </w:rPr>
        <w:t>отправля</w:t>
      </w:r>
      <w:r w:rsidRPr="00604614">
        <w:rPr>
          <w:rStyle w:val="a3"/>
          <w:rFonts w:ascii="Arial" w:hAnsi="Arial" w:cs="Arial"/>
          <w:color w:val="auto"/>
          <w:sz w:val="23"/>
          <w:szCs w:val="23"/>
          <w:u w:val="none"/>
        </w:rPr>
        <w:t>ются:</w:t>
      </w:r>
      <w:r w:rsidRPr="00604614">
        <w:rPr>
          <w:rStyle w:val="a3"/>
          <w:rFonts w:ascii="Arial" w:hAnsi="Arial" w:cs="Arial"/>
          <w:sz w:val="23"/>
          <w:szCs w:val="23"/>
          <w:u w:val="none"/>
        </w:rPr>
        <w:t xml:space="preserve"> </w:t>
      </w:r>
    </w:p>
    <w:p w14:paraId="0623A8B5" w14:textId="6938AAEF" w:rsidR="00AA3A0A" w:rsidRDefault="00050785" w:rsidP="00AA3A0A">
      <w:pPr>
        <w:numPr>
          <w:ilvl w:val="0"/>
          <w:numId w:val="33"/>
        </w:numPr>
        <w:spacing w:line="233" w:lineRule="auto"/>
        <w:ind w:left="284"/>
        <w:rPr>
          <w:rFonts w:ascii="Arial" w:hAnsi="Arial" w:cs="Arial"/>
          <w:b/>
          <w:sz w:val="23"/>
          <w:szCs w:val="23"/>
        </w:rPr>
      </w:pPr>
      <w:r w:rsidRPr="00AA3A0A">
        <w:rPr>
          <w:rFonts w:ascii="Arial" w:hAnsi="Arial" w:cs="Arial"/>
          <w:b/>
          <w:sz w:val="23"/>
          <w:szCs w:val="23"/>
        </w:rPr>
        <w:t>заявка; 2)</w:t>
      </w:r>
      <w:r w:rsidR="00A76625" w:rsidRPr="00AA3A0A">
        <w:rPr>
          <w:rFonts w:ascii="Arial" w:hAnsi="Arial" w:cs="Arial"/>
          <w:b/>
          <w:sz w:val="23"/>
          <w:szCs w:val="23"/>
        </w:rPr>
        <w:t xml:space="preserve"> статья</w:t>
      </w:r>
      <w:r w:rsidR="00AA3A0A" w:rsidRPr="00AA3A0A">
        <w:rPr>
          <w:rFonts w:ascii="Arial" w:hAnsi="Arial" w:cs="Arial"/>
          <w:b/>
          <w:sz w:val="23"/>
          <w:szCs w:val="23"/>
        </w:rPr>
        <w:t>;</w:t>
      </w:r>
      <w:r w:rsidR="00BD75AE" w:rsidRPr="00AA3A0A">
        <w:rPr>
          <w:rFonts w:ascii="Arial" w:hAnsi="Arial" w:cs="Arial"/>
          <w:b/>
          <w:sz w:val="23"/>
          <w:szCs w:val="23"/>
        </w:rPr>
        <w:t xml:space="preserve"> </w:t>
      </w:r>
      <w:r w:rsidR="00AC7FDF">
        <w:rPr>
          <w:rFonts w:ascii="Arial" w:hAnsi="Arial" w:cs="Arial"/>
          <w:b/>
          <w:sz w:val="23"/>
          <w:szCs w:val="23"/>
        </w:rPr>
        <w:t>3) С</w:t>
      </w:r>
      <w:r w:rsidR="00AA3A0A" w:rsidRPr="00AA3A0A">
        <w:rPr>
          <w:rFonts w:ascii="Arial" w:hAnsi="Arial" w:cs="Arial"/>
          <w:b/>
          <w:sz w:val="23"/>
          <w:szCs w:val="23"/>
        </w:rPr>
        <w:t>правк</w:t>
      </w:r>
      <w:r w:rsidR="00AC7FDF">
        <w:rPr>
          <w:rFonts w:ascii="Arial" w:hAnsi="Arial" w:cs="Arial"/>
          <w:b/>
          <w:sz w:val="23"/>
          <w:szCs w:val="23"/>
        </w:rPr>
        <w:t>а</w:t>
      </w:r>
      <w:r w:rsidR="00AA3A0A" w:rsidRPr="00AA3A0A">
        <w:rPr>
          <w:rFonts w:ascii="Arial" w:hAnsi="Arial" w:cs="Arial"/>
          <w:b/>
          <w:sz w:val="23"/>
          <w:szCs w:val="23"/>
        </w:rPr>
        <w:t xml:space="preserve"> на антиплагиат</w:t>
      </w:r>
      <w:r w:rsidR="003646C8">
        <w:rPr>
          <w:rFonts w:ascii="Arial" w:hAnsi="Arial" w:cs="Arial"/>
          <w:b/>
          <w:sz w:val="23"/>
          <w:szCs w:val="23"/>
        </w:rPr>
        <w:t xml:space="preserve"> с полной выгрузкой</w:t>
      </w:r>
      <w:r w:rsidR="00AA3A0A" w:rsidRPr="00AA3A0A">
        <w:rPr>
          <w:rFonts w:ascii="Arial" w:hAnsi="Arial" w:cs="Arial"/>
          <w:b/>
          <w:sz w:val="23"/>
          <w:szCs w:val="23"/>
        </w:rPr>
        <w:t xml:space="preserve"> </w:t>
      </w:r>
      <w:r w:rsidR="00B74907">
        <w:rPr>
          <w:rFonts w:ascii="Arial" w:hAnsi="Arial" w:cs="Arial"/>
          <w:b/>
          <w:sz w:val="23"/>
          <w:szCs w:val="23"/>
        </w:rPr>
        <w:t>(</w:t>
      </w:r>
      <w:r w:rsidR="00B74907" w:rsidRPr="00AA3A0A">
        <w:rPr>
          <w:rFonts w:ascii="Arial" w:hAnsi="Arial" w:cs="Arial"/>
          <w:b/>
          <w:sz w:val="23"/>
          <w:szCs w:val="23"/>
        </w:rPr>
        <w:t>оригинальность статьи не менее 8</w:t>
      </w:r>
      <w:r w:rsidR="00B74907">
        <w:rPr>
          <w:rFonts w:ascii="Arial" w:hAnsi="Arial" w:cs="Arial"/>
          <w:b/>
          <w:sz w:val="23"/>
          <w:szCs w:val="23"/>
        </w:rPr>
        <w:t>5</w:t>
      </w:r>
      <w:r w:rsidR="00B74907" w:rsidRPr="00AA3A0A">
        <w:rPr>
          <w:rFonts w:ascii="Arial" w:hAnsi="Arial" w:cs="Arial"/>
          <w:b/>
          <w:sz w:val="23"/>
          <w:szCs w:val="23"/>
        </w:rPr>
        <w:t>%</w:t>
      </w:r>
      <w:r w:rsidR="00B74907">
        <w:rPr>
          <w:rFonts w:ascii="Arial" w:hAnsi="Arial" w:cs="Arial"/>
          <w:b/>
          <w:sz w:val="23"/>
          <w:szCs w:val="23"/>
        </w:rPr>
        <w:t xml:space="preserve">, </w:t>
      </w:r>
      <w:r w:rsidR="00B74907" w:rsidRPr="005754F6">
        <w:rPr>
          <w:rFonts w:ascii="Arial" w:hAnsi="Arial" w:cs="Arial"/>
          <w:b/>
          <w:i/>
          <w:iCs/>
          <w:sz w:val="23"/>
          <w:szCs w:val="23"/>
        </w:rPr>
        <w:t xml:space="preserve">цитирования </w:t>
      </w:r>
      <w:r w:rsidR="005754F6">
        <w:rPr>
          <w:rFonts w:ascii="Arial" w:hAnsi="Arial" w:cs="Arial"/>
          <w:b/>
          <w:i/>
          <w:iCs/>
          <w:sz w:val="23"/>
          <w:szCs w:val="23"/>
        </w:rPr>
        <w:t>включаются в оригинальность</w:t>
      </w:r>
      <w:r w:rsidR="00AA3A0A" w:rsidRPr="00AA3A0A">
        <w:rPr>
          <w:rFonts w:ascii="Arial" w:hAnsi="Arial" w:cs="Arial"/>
          <w:b/>
          <w:sz w:val="23"/>
          <w:szCs w:val="23"/>
        </w:rPr>
        <w:t>)</w:t>
      </w:r>
      <w:r w:rsidR="001E202F">
        <w:rPr>
          <w:rFonts w:ascii="Arial" w:hAnsi="Arial" w:cs="Arial"/>
          <w:b/>
          <w:sz w:val="23"/>
          <w:szCs w:val="23"/>
        </w:rPr>
        <w:t>; 4) Самооценка статьи.</w:t>
      </w:r>
    </w:p>
    <w:p w14:paraId="210BD649" w14:textId="66C5AA05" w:rsidR="00E2361A" w:rsidRDefault="008A5C74" w:rsidP="008A5C74">
      <w:pPr>
        <w:spacing w:line="233" w:lineRule="auto"/>
        <w:ind w:left="284"/>
        <w:jc w:val="center"/>
        <w:rPr>
          <w:b/>
          <w:sz w:val="28"/>
          <w:szCs w:val="28"/>
          <w:u w:val="single"/>
        </w:rPr>
      </w:pPr>
      <w:r w:rsidRPr="008A5C74">
        <w:rPr>
          <w:b/>
          <w:i/>
          <w:sz w:val="32"/>
          <w:szCs w:val="32"/>
        </w:rPr>
        <w:t>При отправке писем необходимо соблюдать минимальный этикет, который включает вежливое обращение, четкую структуру и грамотное изложение.</w:t>
      </w:r>
      <w:r w:rsidRPr="008A5C74">
        <w:rPr>
          <w:b/>
          <w:i/>
          <w:sz w:val="32"/>
          <w:szCs w:val="32"/>
        </w:rPr>
        <w:br/>
      </w:r>
      <w:r w:rsidRPr="008A5C74">
        <w:rPr>
          <w:b/>
          <w:sz w:val="32"/>
          <w:szCs w:val="32"/>
        </w:rPr>
        <w:br/>
      </w:r>
      <w:r w:rsidR="00E2361A" w:rsidRPr="00461A60">
        <w:rPr>
          <w:b/>
          <w:sz w:val="28"/>
          <w:szCs w:val="28"/>
          <w:u w:val="single"/>
        </w:rPr>
        <w:t>Программы для проверки на антиплагиат:</w:t>
      </w:r>
    </w:p>
    <w:p w14:paraId="5E2880A4" w14:textId="77777777" w:rsidR="000878BF" w:rsidRPr="00461A60" w:rsidRDefault="000878BF" w:rsidP="00461A60">
      <w:pPr>
        <w:jc w:val="center"/>
        <w:rPr>
          <w:b/>
          <w:sz w:val="28"/>
          <w:szCs w:val="28"/>
          <w:u w:val="single"/>
        </w:rPr>
      </w:pPr>
    </w:p>
    <w:p w14:paraId="52DBF06A" w14:textId="77777777" w:rsidR="00E2361A" w:rsidRDefault="00E2361A" w:rsidP="00461A60">
      <w:pPr>
        <w:jc w:val="both"/>
        <w:rPr>
          <w:b/>
          <w:sz w:val="28"/>
          <w:szCs w:val="28"/>
        </w:rPr>
      </w:pPr>
      <w:r w:rsidRPr="00461A60">
        <w:rPr>
          <w:b/>
          <w:sz w:val="28"/>
          <w:szCs w:val="28"/>
        </w:rPr>
        <w:t>Антиплагиат.ВУЗ</w:t>
      </w:r>
    </w:p>
    <w:p w14:paraId="291271A7" w14:textId="6A19AF2C" w:rsidR="00290335" w:rsidRDefault="00290335" w:rsidP="00290335">
      <w:pPr>
        <w:jc w:val="both"/>
        <w:rPr>
          <w:b/>
          <w:sz w:val="28"/>
          <w:szCs w:val="28"/>
        </w:rPr>
      </w:pPr>
      <w:r w:rsidRPr="00461A60">
        <w:rPr>
          <w:b/>
          <w:sz w:val="28"/>
          <w:szCs w:val="28"/>
        </w:rPr>
        <w:t>Антиплагиат.ру. </w:t>
      </w:r>
    </w:p>
    <w:p w14:paraId="127D8B36" w14:textId="6E9DA618" w:rsidR="006776E5" w:rsidRPr="006776E5" w:rsidRDefault="006776E5" w:rsidP="006776E5">
      <w:pPr>
        <w:shd w:val="clear" w:color="auto" w:fill="FFFFFF"/>
        <w:suppressAutoHyphens w:val="0"/>
        <w:rPr>
          <w:rFonts w:asciiTheme="minorHAnsi" w:hAnsiTheme="minorHAnsi" w:cstheme="minorHAnsi"/>
          <w:b/>
          <w:i/>
          <w:color w:val="2C2D2E"/>
          <w:sz w:val="20"/>
          <w:szCs w:val="20"/>
          <w:lang w:eastAsia="ru-RU"/>
        </w:rPr>
      </w:pPr>
      <w:r w:rsidRPr="006776E5">
        <w:rPr>
          <w:rFonts w:asciiTheme="minorHAnsi" w:hAnsiTheme="minorHAnsi" w:cstheme="minorHAnsi"/>
          <w:b/>
          <w:i/>
          <w:color w:val="2C2D2E"/>
          <w:sz w:val="20"/>
          <w:szCs w:val="20"/>
          <w:shd w:val="clear" w:color="auto" w:fill="FFFFFF"/>
          <w:lang w:eastAsia="ru-RU"/>
        </w:rPr>
        <w:t>В СВЯЗИ С УЧАСТИВШИМИСЯ СЛУЧАЯМИ ИСПОЛЬЗОВАНИЯ ИИ В БИБЛИОГРАФИЧЕСКОМ СПИСКЕ, ПРОВЕРКА НА АНТИПЛАГИАТ ПРОВОДИТСЯ БЕЗ ОТКЛЮЧЕНИЯ РАЗДЕЛОВ И ЭЛЕМЕНТОВ (ЦИТИРОВАНИЯ СУММИРУЮТСЯ С ОРИГИНАЛЬНОСТЬЮ, УЧИТЫВАЮТСЯ ТОЛЬКО СОВПАДЕНИЯ/ЗАИМСТВОВАНИЯ)!!!</w:t>
      </w:r>
    </w:p>
    <w:p w14:paraId="47D2321F" w14:textId="75525339" w:rsidR="00BD0871" w:rsidRDefault="00BD0871" w:rsidP="006776E5">
      <w:pPr>
        <w:jc w:val="center"/>
        <w:rPr>
          <w:b/>
          <w:bCs/>
          <w:color w:val="2C2D2E"/>
          <w:sz w:val="28"/>
          <w:szCs w:val="28"/>
          <w:shd w:val="clear" w:color="auto" w:fill="FFFFFF"/>
        </w:rPr>
      </w:pPr>
    </w:p>
    <w:p w14:paraId="380BF269" w14:textId="79EAE98F" w:rsidR="00BD0871" w:rsidRPr="006776E5" w:rsidRDefault="00BD0871" w:rsidP="00BD0871">
      <w:pPr>
        <w:shd w:val="clear" w:color="auto" w:fill="FFFFFF"/>
        <w:spacing w:line="216" w:lineRule="auto"/>
        <w:ind w:firstLine="397"/>
        <w:jc w:val="both"/>
        <w:rPr>
          <w:color w:val="000000" w:themeColor="text1"/>
          <w:lang w:eastAsia="ru-RU"/>
        </w:rPr>
      </w:pPr>
      <w:r w:rsidRPr="006776E5">
        <w:rPr>
          <w:b/>
          <w:bCs/>
          <w:color w:val="2C2D2E"/>
          <w:shd w:val="clear" w:color="auto" w:fill="FFFFFF"/>
        </w:rPr>
        <w:t>Если автором будет скрыто использование ИИ, то рассмотрение публикации отклоняется</w:t>
      </w:r>
      <w:r w:rsidR="00567DA4" w:rsidRPr="006776E5">
        <w:rPr>
          <w:b/>
          <w:bCs/>
          <w:color w:val="2C2D2E"/>
          <w:shd w:val="clear" w:color="auto" w:fill="FFFFFF"/>
        </w:rPr>
        <w:t>.</w:t>
      </w:r>
      <w:r w:rsidRPr="006776E5">
        <w:rPr>
          <w:b/>
          <w:bCs/>
          <w:color w:val="2C2D2E"/>
          <w:shd w:val="clear" w:color="auto" w:fill="FFFFFF"/>
        </w:rPr>
        <w:t xml:space="preserve"> </w:t>
      </w:r>
      <w:r w:rsidR="00567DA4" w:rsidRPr="006776E5">
        <w:rPr>
          <w:b/>
          <w:bCs/>
          <w:color w:val="2C2D2E"/>
          <w:shd w:val="clear" w:color="auto" w:fill="FFFFFF"/>
        </w:rPr>
        <w:t>П</w:t>
      </w:r>
      <w:r w:rsidRPr="006776E5">
        <w:rPr>
          <w:b/>
          <w:bCs/>
          <w:color w:val="2C2D2E"/>
          <w:shd w:val="clear" w:color="auto" w:fill="FFFFFF"/>
        </w:rPr>
        <w:t>осле этого автору будет закрыта возможность подачи материалов в журнал.</w:t>
      </w:r>
    </w:p>
    <w:p w14:paraId="7D11FECC" w14:textId="77777777" w:rsidR="00B83971" w:rsidRPr="00461A60" w:rsidRDefault="00B83971" w:rsidP="00461A60">
      <w:pPr>
        <w:jc w:val="both"/>
        <w:rPr>
          <w:b/>
          <w:sz w:val="28"/>
          <w:szCs w:val="28"/>
        </w:rPr>
      </w:pPr>
    </w:p>
    <w:p w14:paraId="3668D6D0" w14:textId="77777777" w:rsidR="00AA3A0A" w:rsidRPr="00B83971" w:rsidRDefault="004158F5" w:rsidP="004158F5">
      <w:pPr>
        <w:spacing w:line="233" w:lineRule="auto"/>
        <w:ind w:left="284"/>
        <w:jc w:val="center"/>
        <w:rPr>
          <w:rFonts w:ascii="Arial" w:hAnsi="Arial" w:cs="Arial"/>
          <w:b/>
          <w:i/>
          <w:sz w:val="23"/>
          <w:szCs w:val="23"/>
        </w:rPr>
      </w:pPr>
      <w:r w:rsidRPr="00B83971">
        <w:rPr>
          <w:rFonts w:ascii="Arial" w:hAnsi="Arial" w:cs="Arial"/>
          <w:b/>
          <w:i/>
          <w:sz w:val="23"/>
          <w:szCs w:val="23"/>
        </w:rPr>
        <w:t>Отчеты из бесплатных версий программ к рассмотрению не принимаются!</w:t>
      </w:r>
    </w:p>
    <w:p w14:paraId="4C0C0DBE" w14:textId="7FF6772A" w:rsidR="0004099E" w:rsidRPr="00E8676F" w:rsidRDefault="0006137A" w:rsidP="007D7353">
      <w:pPr>
        <w:ind w:firstLine="397"/>
        <w:jc w:val="both"/>
        <w:rPr>
          <w:rFonts w:ascii="Arial" w:hAnsi="Arial" w:cs="Arial"/>
          <w:b/>
          <w:sz w:val="23"/>
          <w:szCs w:val="23"/>
        </w:rPr>
      </w:pPr>
      <w:r>
        <w:rPr>
          <w:rFonts w:ascii="Arial" w:hAnsi="Arial" w:cs="Arial"/>
          <w:b/>
          <w:sz w:val="23"/>
          <w:szCs w:val="23"/>
        </w:rPr>
        <w:lastRenderedPageBreak/>
        <w:t>Адрес редакции</w:t>
      </w:r>
      <w:r w:rsidR="007D7353" w:rsidRPr="00E8676F">
        <w:rPr>
          <w:rFonts w:ascii="Arial" w:hAnsi="Arial" w:cs="Arial"/>
          <w:b/>
          <w:sz w:val="23"/>
          <w:szCs w:val="23"/>
        </w:rPr>
        <w:t>:</w:t>
      </w:r>
    </w:p>
    <w:p w14:paraId="05781B27" w14:textId="77777777" w:rsidR="0007215A" w:rsidRPr="00E8676F" w:rsidRDefault="0004099E" w:rsidP="0004099E">
      <w:pPr>
        <w:ind w:firstLine="397"/>
        <w:jc w:val="both"/>
        <w:rPr>
          <w:rFonts w:ascii="Arial" w:hAnsi="Arial" w:cs="Arial"/>
          <w:sz w:val="23"/>
          <w:szCs w:val="23"/>
        </w:rPr>
      </w:pPr>
      <w:smartTag w:uri="urn:schemas-microsoft-com:office:smarttags" w:element="metricconverter">
        <w:smartTagPr>
          <w:attr w:name="ProductID" w:val="649006, г"/>
        </w:smartTagPr>
        <w:r w:rsidRPr="00E8676F">
          <w:rPr>
            <w:rFonts w:ascii="Arial" w:hAnsi="Arial" w:cs="Arial"/>
            <w:sz w:val="23"/>
            <w:szCs w:val="23"/>
          </w:rPr>
          <w:t>649006, г</w:t>
        </w:r>
      </w:smartTag>
      <w:r w:rsidRPr="00E8676F">
        <w:rPr>
          <w:rFonts w:ascii="Arial" w:hAnsi="Arial" w:cs="Arial"/>
          <w:sz w:val="23"/>
          <w:szCs w:val="23"/>
        </w:rPr>
        <w:t xml:space="preserve">. Горно-Алтайск, </w:t>
      </w:r>
      <w:r w:rsidR="00FE2E1D">
        <w:rPr>
          <w:rFonts w:ascii="Arial" w:hAnsi="Arial" w:cs="Arial"/>
          <w:sz w:val="23"/>
          <w:szCs w:val="23"/>
        </w:rPr>
        <w:t>Абонентский ящик</w:t>
      </w:r>
      <w:r w:rsidR="00BD75AE">
        <w:rPr>
          <w:rFonts w:ascii="Arial" w:hAnsi="Arial" w:cs="Arial"/>
          <w:sz w:val="23"/>
          <w:szCs w:val="23"/>
        </w:rPr>
        <w:t>,</w:t>
      </w:r>
      <w:r w:rsidR="00FE2E1D">
        <w:rPr>
          <w:rFonts w:ascii="Arial" w:hAnsi="Arial" w:cs="Arial"/>
          <w:sz w:val="23"/>
          <w:szCs w:val="23"/>
        </w:rPr>
        <w:t xml:space="preserve"> 70</w:t>
      </w:r>
      <w:r w:rsidRPr="00E8676F">
        <w:rPr>
          <w:rFonts w:ascii="Arial" w:hAnsi="Arial" w:cs="Arial"/>
          <w:sz w:val="23"/>
          <w:szCs w:val="23"/>
        </w:rPr>
        <w:t xml:space="preserve"> </w:t>
      </w:r>
    </w:p>
    <w:p w14:paraId="6BB65492" w14:textId="77777777" w:rsidR="0004099E" w:rsidRPr="00E8676F" w:rsidRDefault="0004099E" w:rsidP="0004099E">
      <w:pPr>
        <w:ind w:firstLine="397"/>
        <w:jc w:val="both"/>
        <w:rPr>
          <w:rFonts w:ascii="Arial" w:hAnsi="Arial" w:cs="Arial"/>
          <w:sz w:val="23"/>
          <w:szCs w:val="23"/>
        </w:rPr>
      </w:pPr>
      <w:r w:rsidRPr="00E8676F">
        <w:rPr>
          <w:rFonts w:ascii="Arial" w:hAnsi="Arial" w:cs="Arial"/>
          <w:sz w:val="23"/>
          <w:szCs w:val="23"/>
        </w:rPr>
        <w:t>Редакция журнала «Мир науки, культуры, образования»</w:t>
      </w:r>
      <w:r w:rsidR="0007215A" w:rsidRPr="00E8676F">
        <w:rPr>
          <w:rFonts w:ascii="Arial" w:hAnsi="Arial" w:cs="Arial"/>
          <w:sz w:val="23"/>
          <w:szCs w:val="23"/>
        </w:rPr>
        <w:t>.</w:t>
      </w:r>
    </w:p>
    <w:p w14:paraId="4CD76817" w14:textId="77777777" w:rsidR="00CD74D9" w:rsidRPr="00E8676F" w:rsidRDefault="00CD74D9" w:rsidP="0004099E">
      <w:pPr>
        <w:ind w:firstLine="397"/>
        <w:jc w:val="both"/>
        <w:rPr>
          <w:rFonts w:ascii="Arial" w:hAnsi="Arial" w:cs="Arial"/>
          <w:b/>
          <w:sz w:val="23"/>
          <w:szCs w:val="23"/>
        </w:rPr>
      </w:pPr>
    </w:p>
    <w:p w14:paraId="7EC1085A" w14:textId="77777777" w:rsidR="0004099E" w:rsidRPr="00E8676F" w:rsidRDefault="00CD74D9" w:rsidP="0004099E">
      <w:pPr>
        <w:ind w:firstLine="397"/>
        <w:jc w:val="both"/>
        <w:rPr>
          <w:rFonts w:ascii="Arial" w:hAnsi="Arial"/>
          <w:color w:val="000000"/>
          <w:sz w:val="23"/>
        </w:rPr>
      </w:pPr>
      <w:r w:rsidRPr="00E8676F">
        <w:rPr>
          <w:rFonts w:ascii="Arial" w:hAnsi="Arial" w:cs="Arial"/>
          <w:b/>
          <w:sz w:val="23"/>
          <w:szCs w:val="23"/>
        </w:rPr>
        <w:t>Контактная информация</w:t>
      </w:r>
      <w:r w:rsidR="0004099E" w:rsidRPr="00E8676F">
        <w:rPr>
          <w:rFonts w:ascii="Arial" w:hAnsi="Arial" w:cs="Arial"/>
          <w:b/>
          <w:sz w:val="23"/>
          <w:szCs w:val="23"/>
        </w:rPr>
        <w:t>:</w:t>
      </w:r>
      <w:r w:rsidR="0004099E" w:rsidRPr="00E8676F">
        <w:rPr>
          <w:rFonts w:ascii="Arial" w:hAnsi="Arial"/>
          <w:color w:val="000000"/>
          <w:sz w:val="23"/>
        </w:rPr>
        <w:t xml:space="preserve"> </w:t>
      </w:r>
    </w:p>
    <w:p w14:paraId="635802CB" w14:textId="15963987" w:rsidR="001E202F" w:rsidRPr="00E8676F" w:rsidRDefault="001E202F" w:rsidP="001E202F">
      <w:pPr>
        <w:numPr>
          <w:ilvl w:val="0"/>
          <w:numId w:val="5"/>
        </w:numPr>
        <w:tabs>
          <w:tab w:val="clear" w:pos="1117"/>
          <w:tab w:val="num" w:pos="686"/>
        </w:tabs>
        <w:ind w:left="0" w:firstLine="397"/>
        <w:jc w:val="both"/>
        <w:rPr>
          <w:rFonts w:ascii="Arial" w:hAnsi="Arial" w:cs="Arial"/>
          <w:b/>
          <w:sz w:val="23"/>
          <w:szCs w:val="23"/>
        </w:rPr>
      </w:pPr>
      <w:r w:rsidRPr="00CD0DB7">
        <w:rPr>
          <w:rFonts w:ascii="Arial" w:hAnsi="Arial" w:cs="Arial"/>
          <w:b/>
          <w:sz w:val="23"/>
          <w:szCs w:val="23"/>
        </w:rPr>
        <w:t>+7-903-956-93-33</w:t>
      </w:r>
      <w:r w:rsidRPr="00E8676F">
        <w:rPr>
          <w:rFonts w:ascii="Arial" w:hAnsi="Arial" w:cs="Arial"/>
          <w:sz w:val="23"/>
          <w:szCs w:val="23"/>
        </w:rPr>
        <w:t xml:space="preserve"> – </w:t>
      </w:r>
      <w:r>
        <w:rPr>
          <w:rFonts w:ascii="Arial" w:hAnsi="Arial" w:cs="Arial"/>
          <w:sz w:val="23"/>
          <w:szCs w:val="23"/>
        </w:rPr>
        <w:t>г</w:t>
      </w:r>
      <w:r w:rsidRPr="00E8676F">
        <w:rPr>
          <w:rFonts w:ascii="Arial" w:hAnsi="Arial" w:cs="Arial"/>
          <w:sz w:val="23"/>
          <w:szCs w:val="23"/>
        </w:rPr>
        <w:t xml:space="preserve">лавный редактор журнала «Мир науки, культуры, образования», доктор педагогических наук, профессор </w:t>
      </w:r>
      <w:r w:rsidRPr="00E8676F">
        <w:rPr>
          <w:rFonts w:ascii="Arial" w:hAnsi="Arial" w:cs="Arial"/>
          <w:b/>
          <w:sz w:val="23"/>
          <w:szCs w:val="23"/>
        </w:rPr>
        <w:t xml:space="preserve">Петров Анатолий Викторович </w:t>
      </w:r>
    </w:p>
    <w:p w14:paraId="4E6A6845" w14:textId="7905F79D" w:rsidR="00B66320" w:rsidRDefault="00CD0DB7" w:rsidP="00B66320">
      <w:pPr>
        <w:numPr>
          <w:ilvl w:val="0"/>
          <w:numId w:val="5"/>
        </w:numPr>
        <w:tabs>
          <w:tab w:val="clear" w:pos="1117"/>
          <w:tab w:val="num" w:pos="686"/>
        </w:tabs>
        <w:ind w:left="0" w:firstLine="397"/>
        <w:jc w:val="both"/>
        <w:rPr>
          <w:rFonts w:ascii="Arial" w:hAnsi="Arial" w:cs="Arial"/>
          <w:sz w:val="23"/>
          <w:szCs w:val="23"/>
        </w:rPr>
      </w:pPr>
      <w:r w:rsidRPr="00FC17BB">
        <w:rPr>
          <w:rFonts w:ascii="Arial" w:hAnsi="Arial" w:cs="Arial"/>
          <w:b/>
        </w:rPr>
        <w:t>+7-913-990-00-08</w:t>
      </w:r>
      <w:r w:rsidR="00EC2FF4">
        <w:rPr>
          <w:b/>
          <w:sz w:val="22"/>
          <w:szCs w:val="22"/>
        </w:rPr>
        <w:t xml:space="preserve"> </w:t>
      </w:r>
      <w:r w:rsidR="0004099E" w:rsidRPr="00E8676F">
        <w:rPr>
          <w:rFonts w:ascii="Arial" w:hAnsi="Arial" w:cs="Arial"/>
          <w:sz w:val="23"/>
          <w:szCs w:val="23"/>
        </w:rPr>
        <w:t xml:space="preserve">– </w:t>
      </w:r>
      <w:r w:rsidR="00C30364">
        <w:rPr>
          <w:rFonts w:ascii="Arial" w:hAnsi="Arial" w:cs="Arial"/>
          <w:sz w:val="23"/>
          <w:szCs w:val="23"/>
        </w:rPr>
        <w:t>р</w:t>
      </w:r>
      <w:r w:rsidR="0004099E" w:rsidRPr="00E8676F">
        <w:rPr>
          <w:rFonts w:ascii="Arial" w:hAnsi="Arial" w:cs="Arial"/>
          <w:sz w:val="23"/>
          <w:szCs w:val="23"/>
        </w:rPr>
        <w:t>едакция журнала «Мир науки, культуры, образования»</w:t>
      </w:r>
    </w:p>
    <w:p w14:paraId="11C073C4" w14:textId="50027A81" w:rsidR="001D7E3F" w:rsidRPr="00E8676F" w:rsidRDefault="001D7E3F" w:rsidP="001D7E3F">
      <w:pPr>
        <w:numPr>
          <w:ilvl w:val="0"/>
          <w:numId w:val="5"/>
        </w:numPr>
        <w:tabs>
          <w:tab w:val="clear" w:pos="1117"/>
          <w:tab w:val="num" w:pos="686"/>
        </w:tabs>
        <w:ind w:left="0" w:firstLine="397"/>
        <w:jc w:val="both"/>
        <w:rPr>
          <w:rFonts w:ascii="Arial" w:hAnsi="Arial" w:cs="Arial"/>
          <w:sz w:val="23"/>
          <w:szCs w:val="23"/>
        </w:rPr>
      </w:pPr>
      <w:r w:rsidRPr="00CD0DB7">
        <w:rPr>
          <w:rFonts w:ascii="Arial" w:hAnsi="Arial" w:cs="Arial"/>
          <w:b/>
          <w:sz w:val="23"/>
          <w:szCs w:val="23"/>
        </w:rPr>
        <w:t>+7-9</w:t>
      </w:r>
      <w:r>
        <w:rPr>
          <w:rFonts w:ascii="Arial" w:hAnsi="Arial" w:cs="Arial"/>
          <w:b/>
          <w:sz w:val="23"/>
          <w:szCs w:val="23"/>
        </w:rPr>
        <w:t>80</w:t>
      </w:r>
      <w:r w:rsidRPr="00CD0DB7">
        <w:rPr>
          <w:rFonts w:ascii="Arial" w:hAnsi="Arial" w:cs="Arial"/>
          <w:b/>
          <w:sz w:val="23"/>
          <w:szCs w:val="23"/>
        </w:rPr>
        <w:t>-</w:t>
      </w:r>
      <w:r>
        <w:rPr>
          <w:rFonts w:ascii="Arial" w:hAnsi="Arial" w:cs="Arial"/>
          <w:b/>
          <w:sz w:val="23"/>
          <w:szCs w:val="23"/>
        </w:rPr>
        <w:t>112</w:t>
      </w:r>
      <w:r w:rsidRPr="00CD0DB7">
        <w:rPr>
          <w:rFonts w:ascii="Arial" w:hAnsi="Arial" w:cs="Arial"/>
          <w:b/>
          <w:sz w:val="23"/>
          <w:szCs w:val="23"/>
        </w:rPr>
        <w:t>-</w:t>
      </w:r>
      <w:r>
        <w:rPr>
          <w:rFonts w:ascii="Arial" w:hAnsi="Arial" w:cs="Arial"/>
          <w:b/>
          <w:sz w:val="23"/>
          <w:szCs w:val="23"/>
        </w:rPr>
        <w:t>25</w:t>
      </w:r>
      <w:r w:rsidRPr="00CD0DB7">
        <w:rPr>
          <w:rFonts w:ascii="Arial" w:hAnsi="Arial" w:cs="Arial"/>
          <w:b/>
          <w:sz w:val="23"/>
          <w:szCs w:val="23"/>
        </w:rPr>
        <w:t>-</w:t>
      </w:r>
      <w:r>
        <w:rPr>
          <w:rFonts w:ascii="Arial" w:hAnsi="Arial" w:cs="Arial"/>
          <w:b/>
          <w:sz w:val="23"/>
          <w:szCs w:val="23"/>
        </w:rPr>
        <w:t>08</w:t>
      </w:r>
      <w:r w:rsidR="008A5C74">
        <w:rPr>
          <w:rFonts w:ascii="Arial" w:hAnsi="Arial" w:cs="Arial"/>
          <w:b/>
          <w:sz w:val="23"/>
          <w:szCs w:val="23"/>
        </w:rPr>
        <w:t xml:space="preserve"> </w:t>
      </w:r>
      <w:r w:rsidRPr="00E8676F">
        <w:rPr>
          <w:rFonts w:ascii="Arial" w:hAnsi="Arial" w:cs="Arial"/>
          <w:sz w:val="23"/>
          <w:szCs w:val="23"/>
        </w:rPr>
        <w:t xml:space="preserve">– </w:t>
      </w:r>
      <w:r>
        <w:rPr>
          <w:rFonts w:ascii="Arial" w:hAnsi="Arial" w:cs="Arial"/>
          <w:sz w:val="23"/>
          <w:szCs w:val="23"/>
        </w:rPr>
        <w:t>генеральн</w:t>
      </w:r>
      <w:r w:rsidRPr="00E8676F">
        <w:rPr>
          <w:rFonts w:ascii="Arial" w:hAnsi="Arial" w:cs="Arial"/>
          <w:sz w:val="23"/>
          <w:szCs w:val="23"/>
        </w:rPr>
        <w:t xml:space="preserve">ый директор </w:t>
      </w:r>
      <w:r>
        <w:rPr>
          <w:rFonts w:ascii="Arial" w:hAnsi="Arial" w:cs="Arial"/>
          <w:sz w:val="23"/>
          <w:szCs w:val="23"/>
        </w:rPr>
        <w:t>р</w:t>
      </w:r>
      <w:r w:rsidRPr="00E8676F">
        <w:rPr>
          <w:rFonts w:ascii="Arial" w:hAnsi="Arial" w:cs="Arial"/>
          <w:sz w:val="23"/>
          <w:szCs w:val="23"/>
        </w:rPr>
        <w:t xml:space="preserve">едакции «Мир науки, культуры, образования» </w:t>
      </w:r>
      <w:r w:rsidRPr="00E8676F">
        <w:rPr>
          <w:rFonts w:ascii="Arial" w:hAnsi="Arial" w:cs="Arial"/>
          <w:b/>
          <w:sz w:val="23"/>
          <w:szCs w:val="23"/>
        </w:rPr>
        <w:t>Петров Андрей Андреевич</w:t>
      </w:r>
      <w:r w:rsidRPr="00E8676F">
        <w:rPr>
          <w:rFonts w:ascii="Arial" w:hAnsi="Arial" w:cs="Arial"/>
          <w:sz w:val="23"/>
          <w:szCs w:val="23"/>
        </w:rPr>
        <w:t xml:space="preserve"> </w:t>
      </w:r>
    </w:p>
    <w:p w14:paraId="59CC0D84" w14:textId="77777777" w:rsidR="00E8301D" w:rsidRPr="00E8301D" w:rsidRDefault="001D7E3F" w:rsidP="000B12A8">
      <w:pPr>
        <w:numPr>
          <w:ilvl w:val="0"/>
          <w:numId w:val="5"/>
        </w:numPr>
        <w:tabs>
          <w:tab w:val="clear" w:pos="1117"/>
          <w:tab w:val="num" w:pos="686"/>
        </w:tabs>
        <w:ind w:left="397" w:firstLine="397"/>
        <w:jc w:val="both"/>
        <w:rPr>
          <w:rStyle w:val="a3"/>
          <w:rFonts w:ascii="Arial" w:hAnsi="Arial" w:cs="Arial"/>
          <w:color w:val="auto"/>
          <w:sz w:val="23"/>
          <w:szCs w:val="23"/>
          <w:u w:val="none"/>
        </w:rPr>
      </w:pPr>
      <w:r w:rsidRPr="00E8301D">
        <w:rPr>
          <w:bCs/>
        </w:rPr>
        <w:t>Электронный адрес редакции</w:t>
      </w:r>
      <w:r w:rsidRPr="00E8301D">
        <w:rPr>
          <w:b/>
        </w:rPr>
        <w:t>:</w:t>
      </w:r>
      <w:r w:rsidRPr="00E8301D">
        <w:rPr>
          <w:b/>
          <w:sz w:val="28"/>
          <w:szCs w:val="28"/>
        </w:rPr>
        <w:t xml:space="preserve"> </w:t>
      </w:r>
      <w:r w:rsidR="00FC17BB" w:rsidRPr="00E8301D">
        <w:rPr>
          <w:bCs/>
          <w:sz w:val="28"/>
          <w:szCs w:val="28"/>
          <w:lang w:val="en-US"/>
        </w:rPr>
        <w:t>E</w:t>
      </w:r>
      <w:r w:rsidR="00EF5982" w:rsidRPr="00E8301D">
        <w:rPr>
          <w:rFonts w:ascii="Arial" w:hAnsi="Arial" w:cs="Arial"/>
          <w:bCs/>
          <w:sz w:val="23"/>
          <w:szCs w:val="23"/>
          <w:lang w:val="it-IT"/>
        </w:rPr>
        <w:t>-mail</w:t>
      </w:r>
      <w:r w:rsidR="00EF5982" w:rsidRPr="00E8301D">
        <w:rPr>
          <w:rFonts w:ascii="Arial" w:hAnsi="Arial" w:cs="Arial"/>
          <w:sz w:val="23"/>
          <w:szCs w:val="23"/>
          <w:lang w:val="it-IT"/>
        </w:rPr>
        <w:t xml:space="preserve">: </w:t>
      </w:r>
      <w:r w:rsidR="00EF5982" w:rsidRPr="00E8301D">
        <w:rPr>
          <w:rStyle w:val="a3"/>
          <w:rFonts w:ascii="Arial" w:hAnsi="Arial" w:cs="Arial"/>
          <w:sz w:val="23"/>
          <w:szCs w:val="23"/>
          <w:lang w:val="en-US"/>
        </w:rPr>
        <w:t>mnko</w:t>
      </w:r>
      <w:hyperlink r:id="rId12" w:history="1">
        <w:r w:rsidR="00EF5982" w:rsidRPr="00E8301D">
          <w:rPr>
            <w:rStyle w:val="a3"/>
            <w:rFonts w:ascii="Arial" w:hAnsi="Arial" w:cs="Arial"/>
            <w:sz w:val="23"/>
            <w:szCs w:val="23"/>
          </w:rPr>
          <w:t>@</w:t>
        </w:r>
        <w:r w:rsidR="00EF5982" w:rsidRPr="00E8301D">
          <w:rPr>
            <w:rStyle w:val="a3"/>
            <w:rFonts w:ascii="Arial" w:hAnsi="Arial" w:cs="Arial"/>
            <w:sz w:val="23"/>
            <w:szCs w:val="23"/>
            <w:lang w:val="en-US"/>
          </w:rPr>
          <w:t>mail</w:t>
        </w:r>
        <w:r w:rsidR="00EF5982" w:rsidRPr="00E8301D">
          <w:rPr>
            <w:rStyle w:val="a3"/>
            <w:rFonts w:ascii="Arial" w:hAnsi="Arial" w:cs="Arial"/>
            <w:sz w:val="23"/>
            <w:szCs w:val="23"/>
          </w:rPr>
          <w:t>.</w:t>
        </w:r>
        <w:r w:rsidR="00EF5982" w:rsidRPr="00E8301D">
          <w:rPr>
            <w:rStyle w:val="a3"/>
            <w:rFonts w:ascii="Arial" w:hAnsi="Arial" w:cs="Arial"/>
            <w:sz w:val="23"/>
            <w:szCs w:val="23"/>
            <w:lang w:val="en-US"/>
          </w:rPr>
          <w:t>ru</w:t>
        </w:r>
      </w:hyperlink>
    </w:p>
    <w:p w14:paraId="17CD5A01" w14:textId="77777777" w:rsidR="00E8301D" w:rsidRDefault="00E8301D" w:rsidP="00E8301D">
      <w:pPr>
        <w:jc w:val="center"/>
        <w:rPr>
          <w:b/>
          <w:bCs/>
          <w:sz w:val="28"/>
          <w:szCs w:val="28"/>
        </w:rPr>
      </w:pPr>
    </w:p>
    <w:p w14:paraId="3DCF1414" w14:textId="62CE1A21" w:rsidR="005235D5" w:rsidRPr="00E8301D" w:rsidRDefault="00E8301D" w:rsidP="00E8301D">
      <w:pPr>
        <w:jc w:val="center"/>
        <w:rPr>
          <w:b/>
          <w:bCs/>
          <w:sz w:val="28"/>
          <w:szCs w:val="28"/>
        </w:rPr>
      </w:pPr>
      <w:r w:rsidRPr="00E8301D">
        <w:rPr>
          <w:b/>
          <w:bCs/>
          <w:sz w:val="28"/>
          <w:szCs w:val="28"/>
        </w:rPr>
        <w:t>Время работы редакции: понедельник – пятница с 5:00 до 13:00 (время московское).</w:t>
      </w:r>
    </w:p>
    <w:p w14:paraId="2D1B043E" w14:textId="77777777" w:rsidR="001E202F" w:rsidRPr="001D7E3F" w:rsidRDefault="001E202F" w:rsidP="00B66320">
      <w:pPr>
        <w:ind w:left="397"/>
        <w:jc w:val="center"/>
        <w:rPr>
          <w:rStyle w:val="a3"/>
          <w:rFonts w:ascii="Arial" w:hAnsi="Arial" w:cs="Arial"/>
          <w:b/>
          <w:i/>
          <w:color w:val="auto"/>
          <w:sz w:val="28"/>
          <w:szCs w:val="28"/>
          <w:u w:val="none"/>
        </w:rPr>
      </w:pPr>
    </w:p>
    <w:p w14:paraId="4C4208BA" w14:textId="4ADCB3EF" w:rsidR="00B66320" w:rsidRDefault="00B66320" w:rsidP="00B66320">
      <w:pPr>
        <w:ind w:left="397"/>
        <w:jc w:val="center"/>
        <w:rPr>
          <w:rStyle w:val="a3"/>
          <w:rFonts w:ascii="Arial" w:hAnsi="Arial" w:cs="Arial"/>
          <w:b/>
          <w:i/>
          <w:color w:val="auto"/>
          <w:sz w:val="28"/>
          <w:szCs w:val="28"/>
          <w:u w:val="none"/>
        </w:rPr>
      </w:pPr>
      <w:r w:rsidRPr="005235D5">
        <w:rPr>
          <w:rStyle w:val="a3"/>
          <w:rFonts w:ascii="Arial" w:hAnsi="Arial" w:cs="Arial"/>
          <w:b/>
          <w:i/>
          <w:color w:val="auto"/>
          <w:sz w:val="28"/>
          <w:szCs w:val="28"/>
          <w:u w:val="none"/>
        </w:rPr>
        <w:t>ДОПОЛНИТЕЛЬНАЯ ИНФОРМАЦИЯ</w:t>
      </w:r>
    </w:p>
    <w:p w14:paraId="1C014C1D" w14:textId="77777777" w:rsidR="00DF7143" w:rsidRDefault="00DF7143" w:rsidP="00DF7143">
      <w:pPr>
        <w:ind w:firstLine="397"/>
        <w:jc w:val="center"/>
      </w:pPr>
    </w:p>
    <w:tbl>
      <w:tblPr>
        <w:tblW w:w="9280" w:type="dxa"/>
        <w:jc w:val="center"/>
        <w:tblBorders>
          <w:top w:val="thickThinMediumGap" w:sz="24" w:space="0" w:color="auto"/>
          <w:left w:val="thickThinMediumGap" w:sz="24" w:space="0" w:color="auto"/>
          <w:bottom w:val="thickThinMediumGap" w:sz="24" w:space="0" w:color="auto"/>
          <w:right w:val="thickThinMediumGap" w:sz="24" w:space="0" w:color="auto"/>
          <w:insideH w:val="thickThinMediumGap" w:sz="24" w:space="0" w:color="auto"/>
          <w:insideV w:val="thickThinMediumGap" w:sz="24" w:space="0" w:color="auto"/>
        </w:tblBorders>
        <w:tblLook w:val="0000" w:firstRow="0" w:lastRow="0" w:firstColumn="0" w:lastColumn="0" w:noHBand="0" w:noVBand="0"/>
      </w:tblPr>
      <w:tblGrid>
        <w:gridCol w:w="9280"/>
      </w:tblGrid>
      <w:tr w:rsidR="00DF7143" w14:paraId="3741B132" w14:textId="77777777" w:rsidTr="00DF7143">
        <w:trPr>
          <w:trHeight w:val="3070"/>
          <w:jc w:val="center"/>
        </w:trPr>
        <w:tc>
          <w:tcPr>
            <w:tcW w:w="9280" w:type="dxa"/>
          </w:tcPr>
          <w:p w14:paraId="23EC562F" w14:textId="77777777" w:rsidR="0045041E" w:rsidRPr="00BE566C" w:rsidRDefault="0045041E" w:rsidP="0045041E">
            <w:pPr>
              <w:jc w:val="center"/>
              <w:rPr>
                <w:b/>
                <w:color w:val="000000" w:themeColor="text1"/>
              </w:rPr>
            </w:pPr>
            <w:r w:rsidRPr="00BE566C">
              <w:rPr>
                <w:b/>
                <w:color w:val="000000" w:themeColor="text1"/>
              </w:rPr>
              <w:t>БАЗОВЫЕ ТРЕБОВАНИЯ К ПУБЛИКАЦИЯМ СОИСКАТЕЛЕЙ</w:t>
            </w:r>
            <w:r>
              <w:rPr>
                <w:b/>
                <w:color w:val="000000" w:themeColor="text1"/>
              </w:rPr>
              <w:t xml:space="preserve"> </w:t>
            </w:r>
            <w:r w:rsidRPr="00BE566C">
              <w:rPr>
                <w:b/>
                <w:color w:val="000000" w:themeColor="text1"/>
              </w:rPr>
              <w:t>НАУЧНЫХ СТЕПЕНЕЙ</w:t>
            </w:r>
            <w:r>
              <w:rPr>
                <w:b/>
                <w:color w:val="000000" w:themeColor="text1"/>
              </w:rPr>
              <w:t xml:space="preserve"> В ВАКОВСКИХ ЖУРНАЛАХ</w:t>
            </w:r>
          </w:p>
          <w:p w14:paraId="4F31DC5A" w14:textId="7D2BA1C3" w:rsidR="00570D12" w:rsidRPr="000329A0" w:rsidRDefault="00570D12" w:rsidP="00570D12">
            <w:pPr>
              <w:ind w:firstLine="397"/>
              <w:jc w:val="both"/>
              <w:rPr>
                <w:color w:val="000000" w:themeColor="text1"/>
              </w:rPr>
            </w:pPr>
            <w:r w:rsidRPr="000329A0">
              <w:rPr>
                <w:color w:val="000000" w:themeColor="text1"/>
              </w:rPr>
              <w:t xml:space="preserve">Все соискатели научных степеней </w:t>
            </w:r>
            <w:r w:rsidRPr="0045041E">
              <w:rPr>
                <w:b/>
                <w:bCs/>
                <w:color w:val="000000" w:themeColor="text1"/>
              </w:rPr>
              <w:t>(аспиранты</w:t>
            </w:r>
            <w:r w:rsidR="007E2649" w:rsidRPr="007E2649">
              <w:rPr>
                <w:b/>
                <w:bCs/>
                <w:color w:val="000000" w:themeColor="text1"/>
              </w:rPr>
              <w:t>/</w:t>
            </w:r>
            <w:r w:rsidR="007E2649">
              <w:rPr>
                <w:b/>
                <w:bCs/>
                <w:color w:val="000000" w:themeColor="text1"/>
              </w:rPr>
              <w:t>соискатели</w:t>
            </w:r>
            <w:r w:rsidRPr="0045041E">
              <w:rPr>
                <w:b/>
                <w:bCs/>
                <w:color w:val="000000" w:themeColor="text1"/>
              </w:rPr>
              <w:t>, ассистенты, п</w:t>
            </w:r>
            <w:r w:rsidR="001910DB">
              <w:rPr>
                <w:b/>
                <w:bCs/>
                <w:color w:val="000000" w:themeColor="text1"/>
              </w:rPr>
              <w:t>реподаватели, ст. преподаватели</w:t>
            </w:r>
            <w:r w:rsidR="007E2649">
              <w:rPr>
                <w:b/>
                <w:bCs/>
                <w:color w:val="000000" w:themeColor="text1"/>
              </w:rPr>
              <w:t>, доценты</w:t>
            </w:r>
            <w:r w:rsidRPr="000329A0">
              <w:rPr>
                <w:color w:val="000000" w:themeColor="text1"/>
              </w:rPr>
              <w:t>), отправляющие свои статьи в редакцию научного</w:t>
            </w:r>
            <w:r>
              <w:rPr>
                <w:color w:val="000000" w:themeColor="text1"/>
              </w:rPr>
              <w:t xml:space="preserve"> ВАКовского </w:t>
            </w:r>
            <w:r w:rsidRPr="000329A0">
              <w:rPr>
                <w:color w:val="000000" w:themeColor="text1"/>
              </w:rPr>
              <w:t>журнала, обязательно должны высылать Отзыв</w:t>
            </w:r>
            <w:r w:rsidR="002B12C1">
              <w:rPr>
                <w:color w:val="000000" w:themeColor="text1"/>
              </w:rPr>
              <w:t xml:space="preserve"> научного руководителя</w:t>
            </w:r>
            <w:r w:rsidRPr="000329A0">
              <w:rPr>
                <w:color w:val="000000" w:themeColor="text1"/>
              </w:rPr>
              <w:t>, в котором в обязательном порядке должны быть следующие сведения:</w:t>
            </w:r>
          </w:p>
          <w:p w14:paraId="46DF4DA0" w14:textId="6DF711E5" w:rsidR="00570D12" w:rsidRPr="000329A0" w:rsidRDefault="00570D12" w:rsidP="00570D12">
            <w:pPr>
              <w:ind w:firstLine="397"/>
              <w:jc w:val="both"/>
              <w:rPr>
                <w:color w:val="000000" w:themeColor="text1"/>
              </w:rPr>
            </w:pPr>
            <w:r w:rsidRPr="000329A0">
              <w:rPr>
                <w:color w:val="000000" w:themeColor="text1"/>
              </w:rPr>
              <w:t>1)</w:t>
            </w:r>
            <w:r>
              <w:rPr>
                <w:color w:val="000000" w:themeColor="text1"/>
              </w:rPr>
              <w:t xml:space="preserve"> </w:t>
            </w:r>
            <w:r w:rsidRPr="000329A0">
              <w:rPr>
                <w:color w:val="000000" w:themeColor="text1"/>
              </w:rPr>
              <w:t xml:space="preserve">тема диссертационного исследования; </w:t>
            </w:r>
          </w:p>
          <w:p w14:paraId="7FB1C04C" w14:textId="2ACCA4AA" w:rsidR="00570D12" w:rsidRPr="000329A0" w:rsidRDefault="00570D12" w:rsidP="00570D12">
            <w:pPr>
              <w:ind w:firstLine="397"/>
              <w:jc w:val="both"/>
              <w:rPr>
                <w:color w:val="000000" w:themeColor="text1"/>
              </w:rPr>
            </w:pPr>
            <w:r w:rsidRPr="000329A0">
              <w:rPr>
                <w:color w:val="000000" w:themeColor="text1"/>
              </w:rPr>
              <w:t>2)</w:t>
            </w:r>
            <w:r>
              <w:rPr>
                <w:color w:val="000000" w:themeColor="text1"/>
              </w:rPr>
              <w:t xml:space="preserve"> </w:t>
            </w:r>
            <w:r w:rsidRPr="000329A0">
              <w:rPr>
                <w:color w:val="000000" w:themeColor="text1"/>
              </w:rPr>
              <w:t xml:space="preserve">степень </w:t>
            </w:r>
            <w:r w:rsidR="002A77F9">
              <w:rPr>
                <w:color w:val="000000" w:themeColor="text1"/>
              </w:rPr>
              <w:t>готовности диссертационной работы</w:t>
            </w:r>
            <w:r w:rsidR="00E11085">
              <w:rPr>
                <w:color w:val="000000" w:themeColor="text1"/>
              </w:rPr>
              <w:t xml:space="preserve"> (диссертация представлена к защите, в каком вузе)</w:t>
            </w:r>
            <w:r w:rsidRPr="000329A0">
              <w:rPr>
                <w:color w:val="000000" w:themeColor="text1"/>
              </w:rPr>
              <w:t xml:space="preserve">; </w:t>
            </w:r>
          </w:p>
          <w:p w14:paraId="612B2742" w14:textId="526D2016" w:rsidR="00570D12" w:rsidRDefault="00570D12" w:rsidP="00570D12">
            <w:pPr>
              <w:ind w:firstLine="397"/>
              <w:jc w:val="both"/>
              <w:rPr>
                <w:color w:val="000000" w:themeColor="text1"/>
                <w:lang w:eastAsia="ru-RU"/>
              </w:rPr>
            </w:pPr>
            <w:r>
              <w:rPr>
                <w:bCs/>
                <w:color w:val="000000" w:themeColor="text1"/>
              </w:rPr>
              <w:t>3</w:t>
            </w:r>
            <w:r w:rsidRPr="000329A0">
              <w:rPr>
                <w:bCs/>
                <w:color w:val="000000" w:themeColor="text1"/>
              </w:rPr>
              <w:t>)</w:t>
            </w:r>
            <w:r>
              <w:rPr>
                <w:bCs/>
                <w:color w:val="000000" w:themeColor="text1"/>
              </w:rPr>
              <w:t xml:space="preserve"> </w:t>
            </w:r>
            <w:r w:rsidRPr="000329A0">
              <w:rPr>
                <w:b/>
                <w:color w:val="000000" w:themeColor="text1"/>
                <w:lang w:eastAsia="ru-RU"/>
              </w:rPr>
              <w:t>развернуто</w:t>
            </w:r>
            <w:r>
              <w:rPr>
                <w:b/>
                <w:color w:val="000000" w:themeColor="text1"/>
                <w:lang w:eastAsia="ru-RU"/>
              </w:rPr>
              <w:t>е</w:t>
            </w:r>
            <w:r w:rsidRPr="000329A0">
              <w:rPr>
                <w:color w:val="000000" w:themeColor="text1"/>
                <w:lang w:eastAsia="ru-RU"/>
              </w:rPr>
              <w:t xml:space="preserve"> заключени</w:t>
            </w:r>
            <w:r>
              <w:rPr>
                <w:color w:val="000000" w:themeColor="text1"/>
                <w:lang w:eastAsia="ru-RU"/>
              </w:rPr>
              <w:t>е</w:t>
            </w:r>
            <w:r w:rsidRPr="000329A0">
              <w:rPr>
                <w:color w:val="000000" w:themeColor="text1"/>
                <w:lang w:eastAsia="ru-RU"/>
              </w:rPr>
              <w:t xml:space="preserve"> по работе.</w:t>
            </w:r>
          </w:p>
          <w:p w14:paraId="686D1042" w14:textId="355EC977" w:rsidR="00697305" w:rsidRDefault="002A77F9" w:rsidP="00570D12">
            <w:pPr>
              <w:ind w:firstLine="397"/>
              <w:jc w:val="both"/>
            </w:pPr>
            <w:r>
              <w:rPr>
                <w:color w:val="000000" w:themeColor="text1"/>
              </w:rPr>
              <w:t>П</w:t>
            </w:r>
            <w:r w:rsidR="00570D12" w:rsidRPr="000329A0">
              <w:rPr>
                <w:color w:val="000000" w:themeColor="text1"/>
              </w:rPr>
              <w:t xml:space="preserve">ервые </w:t>
            </w:r>
            <w:r w:rsidR="000B12A8">
              <w:rPr>
                <w:color w:val="000000" w:themeColor="text1"/>
              </w:rPr>
              <w:t xml:space="preserve">индивидуальные </w:t>
            </w:r>
            <w:r w:rsidR="00570D12" w:rsidRPr="000329A0">
              <w:rPr>
                <w:color w:val="000000" w:themeColor="text1"/>
              </w:rPr>
              <w:t xml:space="preserve">статьи </w:t>
            </w:r>
            <w:r>
              <w:rPr>
                <w:color w:val="000000" w:themeColor="text1"/>
              </w:rPr>
              <w:t xml:space="preserve">соискателей </w:t>
            </w:r>
            <w:r w:rsidR="00570D12" w:rsidRPr="000329A0">
              <w:rPr>
                <w:color w:val="000000" w:themeColor="text1"/>
              </w:rPr>
              <w:t>должны публиковаться в научных журналах К2 и К3, а в К1 должны публиковаться те работы, которые определяют основное содержание диссертации</w:t>
            </w:r>
            <w:r>
              <w:rPr>
                <w:color w:val="000000" w:themeColor="text1"/>
              </w:rPr>
              <w:t xml:space="preserve">, следовательно, </w:t>
            </w:r>
            <w:r w:rsidR="000B12A8">
              <w:rPr>
                <w:color w:val="000000" w:themeColor="text1"/>
              </w:rPr>
              <w:t>на завершающем этапе работы над диссертацией</w:t>
            </w:r>
            <w:r w:rsidR="00570D12">
              <w:rPr>
                <w:color w:val="000000" w:themeColor="text1"/>
              </w:rPr>
              <w:t>.</w:t>
            </w:r>
            <w:r w:rsidR="00570D12" w:rsidRPr="000329A0">
              <w:rPr>
                <w:color w:val="000000" w:themeColor="text1"/>
              </w:rPr>
              <w:t xml:space="preserve"> </w:t>
            </w:r>
            <w:r w:rsidR="00697305" w:rsidRPr="00697305">
              <w:rPr>
                <w:b/>
                <w:bCs/>
                <w:color w:val="000000" w:themeColor="text1"/>
              </w:rPr>
              <w:t>С</w:t>
            </w:r>
            <w:r w:rsidR="00697305" w:rsidRPr="00697305">
              <w:rPr>
                <w:b/>
                <w:bCs/>
              </w:rPr>
              <w:t>оискатели на первоначальных этапах работы над диссертацией</w:t>
            </w:r>
            <w:r w:rsidR="00697305" w:rsidRPr="00697305">
              <w:rPr>
                <w:rStyle w:val="greenbg"/>
                <w:b/>
                <w:bCs/>
              </w:rPr>
              <w:t>,</w:t>
            </w:r>
            <w:r w:rsidR="00697305" w:rsidRPr="00697305">
              <w:rPr>
                <w:b/>
                <w:bCs/>
              </w:rPr>
              <w:t xml:space="preserve"> даже с научным руководителем</w:t>
            </w:r>
            <w:r w:rsidR="00697305" w:rsidRPr="00697305">
              <w:rPr>
                <w:rStyle w:val="greenbg"/>
                <w:b/>
                <w:bCs/>
              </w:rPr>
              <w:t>,</w:t>
            </w:r>
            <w:r w:rsidR="00697305" w:rsidRPr="00697305">
              <w:rPr>
                <w:b/>
                <w:bCs/>
              </w:rPr>
              <w:t xml:space="preserve"> не публикуются.</w:t>
            </w:r>
          </w:p>
          <w:p w14:paraId="4F8DEE5C" w14:textId="4707E46A" w:rsidR="00570D12" w:rsidRPr="000329A0" w:rsidRDefault="00570D12" w:rsidP="00570D12">
            <w:pPr>
              <w:ind w:firstLine="397"/>
              <w:jc w:val="both"/>
              <w:rPr>
                <w:color w:val="000000" w:themeColor="text1"/>
              </w:rPr>
            </w:pPr>
          </w:p>
          <w:p w14:paraId="72CC36A3" w14:textId="77777777" w:rsidR="0045041E" w:rsidRPr="005F281B" w:rsidRDefault="0045041E" w:rsidP="0045041E">
            <w:pPr>
              <w:ind w:firstLine="397"/>
              <w:jc w:val="center"/>
              <w:rPr>
                <w:b/>
                <w:color w:val="000000" w:themeColor="text1"/>
                <w:shd w:val="clear" w:color="auto" w:fill="FFFFFF"/>
              </w:rPr>
            </w:pPr>
            <w:r w:rsidRPr="005F281B">
              <w:rPr>
                <w:b/>
                <w:color w:val="000000" w:themeColor="text1"/>
                <w:shd w:val="clear" w:color="auto" w:fill="FFFFFF"/>
              </w:rPr>
              <w:t>Внимание!</w:t>
            </w:r>
          </w:p>
          <w:p w14:paraId="74ADD8CC" w14:textId="224D1A71" w:rsidR="00EE7B4C" w:rsidRPr="00FA5DC0" w:rsidRDefault="00EE7B4C" w:rsidP="00EE7B4C">
            <w:pPr>
              <w:ind w:firstLine="397"/>
              <w:jc w:val="both"/>
              <w:rPr>
                <w:i/>
                <w:iCs/>
              </w:rPr>
            </w:pPr>
            <w:r w:rsidRPr="00FF3F83">
              <w:rPr>
                <w:b/>
                <w:bCs/>
                <w:i/>
                <w:iCs/>
              </w:rPr>
              <w:t>Ст. преподаватели,</w:t>
            </w:r>
            <w:r w:rsidR="007E2649">
              <w:rPr>
                <w:b/>
                <w:bCs/>
                <w:i/>
                <w:iCs/>
              </w:rPr>
              <w:t xml:space="preserve"> доценты,</w:t>
            </w:r>
            <w:r w:rsidRPr="00FF3F83">
              <w:rPr>
                <w:b/>
                <w:bCs/>
                <w:i/>
                <w:iCs/>
              </w:rPr>
              <w:t xml:space="preserve"> преподаватели, научные работники</w:t>
            </w:r>
            <w:r w:rsidR="00FA1AFE">
              <w:rPr>
                <w:b/>
                <w:bCs/>
                <w:i/>
                <w:iCs/>
              </w:rPr>
              <w:t xml:space="preserve">, </w:t>
            </w:r>
            <w:r w:rsidR="00FA1AFE" w:rsidRPr="00FA1AFE">
              <w:rPr>
                <w:b/>
                <w:bCs/>
                <w:i/>
                <w:iCs/>
                <w:color w:val="000000" w:themeColor="text1"/>
              </w:rPr>
              <w:t>ассистенты,</w:t>
            </w:r>
            <w:r w:rsidR="00FA1AFE" w:rsidRPr="0045041E">
              <w:rPr>
                <w:b/>
                <w:bCs/>
                <w:color w:val="000000" w:themeColor="text1"/>
              </w:rPr>
              <w:t xml:space="preserve"> </w:t>
            </w:r>
            <w:r w:rsidRPr="00FF3F83">
              <w:rPr>
                <w:b/>
                <w:bCs/>
                <w:i/>
                <w:iCs/>
              </w:rPr>
              <w:t>и учителя,</w:t>
            </w:r>
            <w:r w:rsidR="00861437">
              <w:rPr>
                <w:i/>
                <w:iCs/>
              </w:rPr>
              <w:t xml:space="preserve"> </w:t>
            </w:r>
            <w:r w:rsidRPr="00FA5DC0">
              <w:rPr>
                <w:i/>
                <w:iCs/>
              </w:rPr>
              <w:t>которые не являются</w:t>
            </w:r>
            <w:r w:rsidRPr="00FA5DC0">
              <w:rPr>
                <w:rStyle w:val="greenbg"/>
                <w:i/>
                <w:iCs/>
              </w:rPr>
              <w:t xml:space="preserve"> </w:t>
            </w:r>
            <w:r w:rsidRPr="00FA5DC0">
              <w:rPr>
                <w:i/>
                <w:iCs/>
              </w:rPr>
              <w:t>аспирантами</w:t>
            </w:r>
            <w:r w:rsidRPr="00FA5DC0">
              <w:rPr>
                <w:rStyle w:val="greenbg"/>
                <w:i/>
                <w:iCs/>
              </w:rPr>
              <w:t xml:space="preserve"> </w:t>
            </w:r>
            <w:r w:rsidRPr="00FA5DC0">
              <w:rPr>
                <w:i/>
                <w:iCs/>
              </w:rPr>
              <w:t>и соискателями</w:t>
            </w:r>
            <w:r w:rsidR="001910DB">
              <w:rPr>
                <w:i/>
                <w:iCs/>
              </w:rPr>
              <w:t xml:space="preserve"> научных степеней</w:t>
            </w:r>
            <w:r w:rsidRPr="00FA5DC0">
              <w:rPr>
                <w:i/>
                <w:iCs/>
              </w:rPr>
              <w:t>, но принимают участие в организованных исследованиях, проводимых учеными (докторами или кандидатами наук), могут включаться соавторами</w:t>
            </w:r>
            <w:r w:rsidRPr="00FA5DC0">
              <w:rPr>
                <w:rStyle w:val="greenbg"/>
                <w:i/>
                <w:iCs/>
              </w:rPr>
              <w:t xml:space="preserve"> </w:t>
            </w:r>
            <w:r w:rsidRPr="00FA5DC0">
              <w:rPr>
                <w:i/>
                <w:iCs/>
              </w:rPr>
              <w:t xml:space="preserve">в научную статью. Однако </w:t>
            </w:r>
            <w:r w:rsidR="001910DB">
              <w:rPr>
                <w:i/>
                <w:iCs/>
              </w:rPr>
              <w:t>это должна быть статья  ученого</w:t>
            </w:r>
            <w:r w:rsidR="00100DC6">
              <w:rPr>
                <w:i/>
                <w:iCs/>
              </w:rPr>
              <w:t>,</w:t>
            </w:r>
            <w:r w:rsidR="001910DB">
              <w:rPr>
                <w:i/>
                <w:iCs/>
              </w:rPr>
              <w:t xml:space="preserve"> с объяснениями</w:t>
            </w:r>
            <w:r w:rsidR="00176E2A">
              <w:rPr>
                <w:i/>
                <w:iCs/>
              </w:rPr>
              <w:t xml:space="preserve"> (справка в свободной форме</w:t>
            </w:r>
            <w:r w:rsidR="00EA2597">
              <w:rPr>
                <w:i/>
                <w:iCs/>
              </w:rPr>
              <w:t xml:space="preserve"> с подписью</w:t>
            </w:r>
            <w:r w:rsidR="00176E2A">
              <w:rPr>
                <w:i/>
                <w:iCs/>
              </w:rPr>
              <w:t>),</w:t>
            </w:r>
            <w:r w:rsidR="001910DB">
              <w:rPr>
                <w:i/>
                <w:iCs/>
              </w:rPr>
              <w:t xml:space="preserve"> </w:t>
            </w:r>
            <w:r w:rsidR="00100DC6">
              <w:rPr>
                <w:i/>
                <w:iCs/>
              </w:rPr>
              <w:t>какой вклад в его работу внес соавтор</w:t>
            </w:r>
            <w:r w:rsidRPr="00FA5DC0">
              <w:rPr>
                <w:i/>
                <w:iCs/>
              </w:rPr>
              <w:t>.</w:t>
            </w:r>
            <w:r w:rsidR="001910DB">
              <w:rPr>
                <w:i/>
                <w:iCs/>
              </w:rPr>
              <w:t xml:space="preserve"> </w:t>
            </w:r>
            <w:r w:rsidR="00100DC6">
              <w:rPr>
                <w:i/>
                <w:iCs/>
              </w:rPr>
              <w:t xml:space="preserve">Статья должна быть высокого научного ранга, соответствующего указанной научной степени. </w:t>
            </w:r>
          </w:p>
          <w:p w14:paraId="2D85EAE2" w14:textId="507A8C16" w:rsidR="00DF7143" w:rsidRPr="00DF7143" w:rsidRDefault="00DF7143" w:rsidP="00E57363">
            <w:pPr>
              <w:ind w:firstLine="397"/>
              <w:jc w:val="both"/>
              <w:rPr>
                <w:color w:val="000000"/>
              </w:rPr>
            </w:pPr>
            <w:r w:rsidRPr="00951413">
              <w:rPr>
                <w:b/>
                <w:bCs/>
                <w:color w:val="000000"/>
              </w:rPr>
              <w:t>Отзыв является официальным документом, прилагаемым к научной статье, поэтому необходима подпись научного руководителя с расшифровкой</w:t>
            </w:r>
            <w:r w:rsidR="00130149">
              <w:rPr>
                <w:b/>
                <w:bCs/>
                <w:color w:val="000000"/>
              </w:rPr>
              <w:t>, заверенная печатью</w:t>
            </w:r>
            <w:r w:rsidRPr="00951413">
              <w:rPr>
                <w:b/>
                <w:bCs/>
                <w:color w:val="000000"/>
              </w:rPr>
              <w:t xml:space="preserve"> и указанием </w:t>
            </w:r>
            <w:r w:rsidR="00C44F01">
              <w:rPr>
                <w:b/>
                <w:bCs/>
                <w:color w:val="000000"/>
              </w:rPr>
              <w:t>его должности и ученой степени.</w:t>
            </w:r>
          </w:p>
          <w:p w14:paraId="0590A1E4" w14:textId="77777777" w:rsidR="00DF7143" w:rsidRPr="00DF7143" w:rsidRDefault="00DF7143" w:rsidP="00E57363">
            <w:pPr>
              <w:ind w:firstLine="397"/>
              <w:jc w:val="both"/>
              <w:rPr>
                <w:b/>
                <w:i/>
                <w:color w:val="000000"/>
                <w:lang w:eastAsia="ru-RU"/>
              </w:rPr>
            </w:pPr>
            <w:r w:rsidRPr="00DF7143">
              <w:rPr>
                <w:b/>
                <w:i/>
                <w:color w:val="000000"/>
              </w:rPr>
              <w:t>В конце документа должен быть телефон научного руководителя для оперативной связи с главным редактором журнала, и указана дата написания отзыва.</w:t>
            </w:r>
          </w:p>
          <w:p w14:paraId="189F6DBD" w14:textId="77777777" w:rsidR="00DF7143" w:rsidRPr="00C20668" w:rsidRDefault="00DF7143" w:rsidP="00E57363">
            <w:pPr>
              <w:ind w:firstLine="397"/>
              <w:jc w:val="both"/>
              <w:rPr>
                <w:b/>
                <w:bCs/>
                <w:sz w:val="32"/>
                <w:szCs w:val="32"/>
              </w:rPr>
            </w:pPr>
          </w:p>
        </w:tc>
      </w:tr>
    </w:tbl>
    <w:p w14:paraId="00822A8A" w14:textId="77777777" w:rsidR="001F039E" w:rsidRDefault="001F039E" w:rsidP="003C2ACC">
      <w:pPr>
        <w:shd w:val="clear" w:color="auto" w:fill="FFFFFF"/>
        <w:spacing w:line="360" w:lineRule="auto"/>
        <w:ind w:right="-6"/>
        <w:jc w:val="center"/>
        <w:rPr>
          <w:b/>
          <w:bCs/>
          <w:i/>
          <w:iCs/>
          <w:sz w:val="32"/>
          <w:szCs w:val="32"/>
        </w:rPr>
      </w:pPr>
    </w:p>
    <w:p w14:paraId="653E0601" w14:textId="1475A686" w:rsidR="007E0410" w:rsidRDefault="003C2ACC" w:rsidP="003C2ACC">
      <w:pPr>
        <w:shd w:val="clear" w:color="auto" w:fill="FFFFFF"/>
        <w:spacing w:line="360" w:lineRule="auto"/>
        <w:ind w:right="-6"/>
        <w:jc w:val="center"/>
        <w:rPr>
          <w:b/>
          <w:bCs/>
          <w:i/>
          <w:iCs/>
          <w:sz w:val="32"/>
          <w:szCs w:val="32"/>
        </w:rPr>
      </w:pPr>
      <w:r w:rsidRPr="00A136DC">
        <w:rPr>
          <w:b/>
          <w:bCs/>
          <w:i/>
          <w:iCs/>
          <w:sz w:val="32"/>
          <w:szCs w:val="32"/>
        </w:rPr>
        <w:lastRenderedPageBreak/>
        <w:t xml:space="preserve">На данный момент </w:t>
      </w:r>
      <w:r w:rsidR="0013389E">
        <w:rPr>
          <w:b/>
          <w:bCs/>
          <w:i/>
          <w:iCs/>
          <w:sz w:val="32"/>
          <w:szCs w:val="32"/>
        </w:rPr>
        <w:t xml:space="preserve">работы студентов, </w:t>
      </w:r>
      <w:r w:rsidR="007E0410" w:rsidRPr="00A136DC">
        <w:rPr>
          <w:b/>
          <w:bCs/>
          <w:i/>
          <w:iCs/>
          <w:sz w:val="32"/>
          <w:szCs w:val="32"/>
        </w:rPr>
        <w:t>магистрантов</w:t>
      </w:r>
      <w:r w:rsidR="00697305">
        <w:rPr>
          <w:b/>
          <w:bCs/>
          <w:i/>
          <w:iCs/>
          <w:sz w:val="32"/>
          <w:szCs w:val="32"/>
        </w:rPr>
        <w:t>, магистрантов</w:t>
      </w:r>
      <w:r w:rsidR="00101D28">
        <w:rPr>
          <w:b/>
          <w:bCs/>
          <w:i/>
          <w:iCs/>
          <w:sz w:val="32"/>
          <w:szCs w:val="32"/>
        </w:rPr>
        <w:t xml:space="preserve"> </w:t>
      </w:r>
      <w:r w:rsidRPr="00A136DC">
        <w:rPr>
          <w:b/>
          <w:bCs/>
          <w:i/>
          <w:iCs/>
          <w:sz w:val="32"/>
          <w:szCs w:val="32"/>
        </w:rPr>
        <w:t>к публикации не принимаются.</w:t>
      </w:r>
    </w:p>
    <w:p w14:paraId="63666AD8" w14:textId="6DCDC9F4" w:rsidR="001F039E" w:rsidRPr="001F039E" w:rsidRDefault="001F039E" w:rsidP="001F039E">
      <w:pPr>
        <w:shd w:val="clear" w:color="auto" w:fill="FFFFFF"/>
        <w:spacing w:line="360" w:lineRule="auto"/>
        <w:ind w:firstLine="709"/>
        <w:jc w:val="both"/>
        <w:rPr>
          <w:color w:val="000000"/>
          <w:shd w:val="clear" w:color="auto" w:fill="FFFFFF"/>
        </w:rPr>
      </w:pPr>
      <w:r w:rsidRPr="001F039E">
        <w:rPr>
          <w:b/>
          <w:bCs/>
          <w:color w:val="2C2D2E"/>
          <w:shd w:val="clear" w:color="auto" w:fill="FFFFFF"/>
        </w:rPr>
        <w:t>Эта информация относится для России.</w:t>
      </w:r>
      <w:r w:rsidRPr="001F039E">
        <w:rPr>
          <w:color w:val="2C2D2E"/>
          <w:shd w:val="clear" w:color="auto" w:fill="FFFFFF"/>
        </w:rPr>
        <w:t xml:space="preserve"> В случае же других государств (например, Китай), в которых обучение в магистратуре заканчивается </w:t>
      </w:r>
      <w:r w:rsidRPr="001F039E">
        <w:rPr>
          <w:b/>
          <w:bCs/>
          <w:color w:val="2C2D2E"/>
          <w:shd w:val="clear" w:color="auto" w:fill="FFFFFF"/>
        </w:rPr>
        <w:t>защитой магистерской диссертации</w:t>
      </w:r>
      <w:r w:rsidRPr="001F039E">
        <w:rPr>
          <w:color w:val="2C2D2E"/>
          <w:shd w:val="clear" w:color="auto" w:fill="FFFFFF"/>
        </w:rPr>
        <w:t>, к магистрам предоставляются все требования, которые предъявляются </w:t>
      </w:r>
      <w:r w:rsidRPr="001F039E">
        <w:rPr>
          <w:b/>
          <w:bCs/>
          <w:color w:val="2C2D2E"/>
          <w:shd w:val="clear" w:color="auto" w:fill="FFFFFF"/>
        </w:rPr>
        <w:t>к нашим аспирантам</w:t>
      </w:r>
      <w:r w:rsidR="00E80486">
        <w:rPr>
          <w:color w:val="2C2D2E"/>
          <w:shd w:val="clear" w:color="auto" w:fill="FFFFFF"/>
        </w:rPr>
        <w:t>.</w:t>
      </w:r>
      <w:r w:rsidRPr="001F039E">
        <w:rPr>
          <w:color w:val="2C2D2E"/>
          <w:shd w:val="clear" w:color="auto" w:fill="FFFFFF"/>
        </w:rPr>
        <w:t>  В К1 магистрантам можно публиковаться самостоятельно только </w:t>
      </w:r>
      <w:r w:rsidRPr="001F039E">
        <w:rPr>
          <w:color w:val="000000"/>
          <w:shd w:val="clear" w:color="auto" w:fill="FFFFFF"/>
        </w:rPr>
        <w:t>на завершающем этапе работы над диссертацией. Но при этом должен предоставлять отзыв на</w:t>
      </w:r>
      <w:r w:rsidR="00E80486">
        <w:rPr>
          <w:color w:val="000000"/>
          <w:shd w:val="clear" w:color="auto" w:fill="FFFFFF"/>
        </w:rPr>
        <w:t xml:space="preserve"> статью</w:t>
      </w:r>
      <w:r w:rsidRPr="001F039E">
        <w:rPr>
          <w:color w:val="000000"/>
          <w:shd w:val="clear" w:color="auto" w:fill="FFFFFF"/>
        </w:rPr>
        <w:t xml:space="preserve"> по форме, указанной в Информационном письме в таблице «</w:t>
      </w:r>
      <w:r w:rsidRPr="00E80486">
        <w:rPr>
          <w:rStyle w:val="msohyperlinkmrcssattr"/>
          <w:b/>
          <w:bCs/>
          <w:shd w:val="clear" w:color="auto" w:fill="FFFFFF"/>
        </w:rPr>
        <w:t>ДОПОЛНИТЕЛЬНАЯ ИНФОРМАЦИЯ</w:t>
      </w:r>
      <w:r w:rsidRPr="001F039E">
        <w:rPr>
          <w:color w:val="000000"/>
          <w:shd w:val="clear" w:color="auto" w:fill="FFFFFF"/>
        </w:rPr>
        <w:t>».</w:t>
      </w:r>
    </w:p>
    <w:p w14:paraId="1AE15864" w14:textId="1CA6AB07" w:rsidR="001F039E" w:rsidRDefault="001F039E" w:rsidP="003C2ACC">
      <w:pPr>
        <w:shd w:val="clear" w:color="auto" w:fill="FFFFFF"/>
        <w:spacing w:line="360" w:lineRule="auto"/>
        <w:ind w:right="-6"/>
        <w:jc w:val="center"/>
        <w:rPr>
          <w:b/>
          <w:bCs/>
          <w:i/>
          <w:iCs/>
          <w:sz w:val="32"/>
          <w:szCs w:val="32"/>
        </w:rPr>
      </w:pPr>
    </w:p>
    <w:p w14:paraId="40FBFC8B" w14:textId="77777777" w:rsidR="001F039E" w:rsidRPr="00A136DC" w:rsidRDefault="001F039E" w:rsidP="003C2ACC">
      <w:pPr>
        <w:shd w:val="clear" w:color="auto" w:fill="FFFFFF"/>
        <w:spacing w:line="360" w:lineRule="auto"/>
        <w:ind w:right="-6"/>
        <w:jc w:val="center"/>
        <w:rPr>
          <w:b/>
          <w:bCs/>
          <w:i/>
          <w:iCs/>
          <w:sz w:val="32"/>
          <w:szCs w:val="32"/>
        </w:rPr>
      </w:pPr>
    </w:p>
    <w:p w14:paraId="1437C4F8" w14:textId="77777777" w:rsidR="006F52ED" w:rsidRPr="00E8676F" w:rsidRDefault="006F52ED" w:rsidP="006F52ED">
      <w:pPr>
        <w:pStyle w:val="FR1"/>
        <w:pBdr>
          <w:top w:val="thinThickSmallGap" w:sz="24" w:space="1" w:color="auto"/>
        </w:pBdr>
        <w:spacing w:before="0"/>
        <w:ind w:left="0" w:firstLine="397"/>
        <w:jc w:val="center"/>
        <w:rPr>
          <w:sz w:val="24"/>
          <w:szCs w:val="24"/>
        </w:rPr>
      </w:pPr>
    </w:p>
    <w:p w14:paraId="3A8C0AC1" w14:textId="77777777" w:rsidR="0004099E" w:rsidRPr="005235D5" w:rsidRDefault="0004099E" w:rsidP="00806E5F">
      <w:pPr>
        <w:pStyle w:val="1Arial"/>
        <w:rPr>
          <w:i/>
        </w:rPr>
      </w:pPr>
      <w:bookmarkStart w:id="0" w:name="_Ref314313721"/>
      <w:r w:rsidRPr="005235D5">
        <w:rPr>
          <w:i/>
        </w:rPr>
        <w:t>Образец заявки на публикацию</w:t>
      </w:r>
      <w:bookmarkEnd w:id="0"/>
    </w:p>
    <w:p w14:paraId="2985627C" w14:textId="77777777" w:rsidR="0004099E" w:rsidRPr="00E8676F" w:rsidRDefault="0004099E" w:rsidP="006F52ED">
      <w:pPr>
        <w:pStyle w:val="FR1"/>
        <w:pBdr>
          <w:bottom w:val="thinThickSmallGap" w:sz="24" w:space="1" w:color="auto"/>
        </w:pBdr>
        <w:spacing w:before="0"/>
        <w:ind w:left="0"/>
        <w:jc w:val="center"/>
        <w:rPr>
          <w:b/>
          <w:sz w:val="24"/>
          <w:szCs w:val="24"/>
        </w:rPr>
      </w:pPr>
    </w:p>
    <w:p w14:paraId="7D1FF6C0" w14:textId="77777777" w:rsidR="006F52ED" w:rsidRPr="00E8676F" w:rsidRDefault="006F52ED" w:rsidP="0004099E">
      <w:pPr>
        <w:pStyle w:val="FR1"/>
        <w:spacing w:before="0"/>
        <w:ind w:left="4956"/>
        <w:rPr>
          <w:i/>
          <w:sz w:val="24"/>
          <w:szCs w:val="24"/>
        </w:rPr>
      </w:pPr>
    </w:p>
    <w:p w14:paraId="4E4A1D6F" w14:textId="77777777" w:rsidR="0004099E" w:rsidRPr="00E8676F" w:rsidRDefault="0004099E" w:rsidP="0004099E">
      <w:pPr>
        <w:pStyle w:val="FR1"/>
        <w:spacing w:before="0"/>
        <w:ind w:left="4956"/>
        <w:rPr>
          <w:i/>
          <w:sz w:val="24"/>
          <w:szCs w:val="24"/>
        </w:rPr>
      </w:pPr>
      <w:r w:rsidRPr="00E8676F">
        <w:rPr>
          <w:i/>
          <w:sz w:val="24"/>
          <w:szCs w:val="24"/>
        </w:rPr>
        <w:t>В редакционную коллегию журнала</w:t>
      </w:r>
    </w:p>
    <w:p w14:paraId="0C580491" w14:textId="77777777" w:rsidR="0004099E" w:rsidRPr="00E8676F" w:rsidRDefault="0004099E" w:rsidP="0004099E">
      <w:pPr>
        <w:pStyle w:val="FR1"/>
        <w:spacing w:before="0"/>
        <w:ind w:left="4956"/>
        <w:rPr>
          <w:i/>
          <w:sz w:val="24"/>
          <w:szCs w:val="24"/>
        </w:rPr>
      </w:pPr>
      <w:r w:rsidRPr="00E8676F">
        <w:rPr>
          <w:i/>
          <w:sz w:val="24"/>
          <w:szCs w:val="24"/>
        </w:rPr>
        <w:t>«Мир науки, культуры, образования»</w:t>
      </w:r>
    </w:p>
    <w:p w14:paraId="27B3EEF7" w14:textId="77777777" w:rsidR="00232CDB" w:rsidRDefault="00232CDB" w:rsidP="0004099E">
      <w:pPr>
        <w:pStyle w:val="FR1"/>
        <w:spacing w:before="0"/>
        <w:ind w:left="0" w:firstLine="397"/>
        <w:jc w:val="center"/>
        <w:rPr>
          <w:sz w:val="24"/>
          <w:szCs w:val="24"/>
        </w:rPr>
      </w:pPr>
    </w:p>
    <w:p w14:paraId="3CE34DBA" w14:textId="77777777" w:rsidR="008A658F" w:rsidRPr="00E8676F" w:rsidRDefault="0004099E" w:rsidP="0004099E">
      <w:pPr>
        <w:pStyle w:val="FR1"/>
        <w:spacing w:before="0"/>
        <w:ind w:left="0" w:firstLine="397"/>
        <w:jc w:val="center"/>
        <w:rPr>
          <w:sz w:val="24"/>
          <w:szCs w:val="24"/>
        </w:rPr>
      </w:pPr>
      <w:r w:rsidRPr="00E8676F">
        <w:rPr>
          <w:sz w:val="24"/>
          <w:szCs w:val="24"/>
        </w:rPr>
        <w:t>Прошу оп</w:t>
      </w:r>
      <w:r w:rsidR="008A658F" w:rsidRPr="00E8676F">
        <w:rPr>
          <w:sz w:val="24"/>
          <w:szCs w:val="24"/>
        </w:rPr>
        <w:t xml:space="preserve">убликовать статью </w:t>
      </w:r>
    </w:p>
    <w:p w14:paraId="7729A3CC" w14:textId="77777777" w:rsidR="008A658F" w:rsidRPr="00E8676F" w:rsidRDefault="008A658F" w:rsidP="0004099E">
      <w:pPr>
        <w:pStyle w:val="FR1"/>
        <w:spacing w:before="0"/>
        <w:ind w:left="0" w:firstLine="397"/>
        <w:jc w:val="center"/>
        <w:rPr>
          <w:i/>
          <w:sz w:val="24"/>
          <w:szCs w:val="24"/>
        </w:rPr>
      </w:pPr>
      <w:r w:rsidRPr="00E8676F">
        <w:rPr>
          <w:sz w:val="24"/>
          <w:szCs w:val="24"/>
        </w:rPr>
        <w:t>«</w:t>
      </w:r>
      <w:r w:rsidRPr="00E8676F">
        <w:rPr>
          <w:i/>
          <w:sz w:val="24"/>
          <w:szCs w:val="24"/>
        </w:rPr>
        <w:t xml:space="preserve">Инфраструктуры развития человека как </w:t>
      </w:r>
    </w:p>
    <w:p w14:paraId="137DB10A" w14:textId="77777777" w:rsidR="008A658F" w:rsidRPr="00E8676F" w:rsidRDefault="008A658F" w:rsidP="0004099E">
      <w:pPr>
        <w:pStyle w:val="FR1"/>
        <w:spacing w:before="0"/>
        <w:ind w:left="0" w:firstLine="397"/>
        <w:jc w:val="center"/>
        <w:rPr>
          <w:sz w:val="24"/>
          <w:szCs w:val="24"/>
        </w:rPr>
      </w:pPr>
      <w:r w:rsidRPr="00E8676F">
        <w:rPr>
          <w:i/>
          <w:sz w:val="24"/>
          <w:szCs w:val="24"/>
        </w:rPr>
        <w:t>фактор повышения инновационного потенциала региона</w:t>
      </w:r>
      <w:r w:rsidR="0004099E" w:rsidRPr="00E8676F">
        <w:rPr>
          <w:sz w:val="24"/>
          <w:szCs w:val="24"/>
        </w:rPr>
        <w:t xml:space="preserve">» </w:t>
      </w:r>
    </w:p>
    <w:p w14:paraId="5195A2CA" w14:textId="77777777" w:rsidR="00F67FAB" w:rsidRDefault="0004099E" w:rsidP="0008317F">
      <w:pPr>
        <w:shd w:val="clear" w:color="auto" w:fill="FFFFFF"/>
        <w:suppressAutoHyphens w:val="0"/>
      </w:pPr>
      <w:r w:rsidRPr="00E8676F">
        <w:rPr>
          <w:b/>
        </w:rPr>
        <w:t>в разделе</w:t>
      </w:r>
      <w:r w:rsidRPr="00E8676F">
        <w:t xml:space="preserve"> </w:t>
      </w:r>
      <w:r w:rsidRPr="0008317F">
        <w:t>«</w:t>
      </w:r>
      <w:r w:rsidRPr="0008317F">
        <w:rPr>
          <w:i/>
        </w:rPr>
        <w:t>Педагоги</w:t>
      </w:r>
      <w:r w:rsidR="00FE35CD" w:rsidRPr="0008317F">
        <w:rPr>
          <w:i/>
        </w:rPr>
        <w:t>ческие науки</w:t>
      </w:r>
      <w:r w:rsidR="00055FD0" w:rsidRPr="0008317F">
        <w:rPr>
          <w:i/>
        </w:rPr>
        <w:t xml:space="preserve"> + шифр группы</w:t>
      </w:r>
      <w:r w:rsidR="00227D55">
        <w:rPr>
          <w:i/>
          <w:sz w:val="20"/>
          <w:szCs w:val="20"/>
        </w:rPr>
        <w:t xml:space="preserve"> </w:t>
      </w:r>
      <w:r w:rsidR="00227D55" w:rsidRPr="00227D55">
        <w:rPr>
          <w:i/>
        </w:rPr>
        <w:t>специальности</w:t>
      </w:r>
      <w:r w:rsidR="00BE5500">
        <w:rPr>
          <w:i/>
        </w:rPr>
        <w:t xml:space="preserve"> </w:t>
      </w:r>
      <w:r w:rsidR="0008317F" w:rsidRPr="0008317F">
        <w:rPr>
          <w:i/>
          <w:sz w:val="20"/>
          <w:szCs w:val="20"/>
        </w:rPr>
        <w:t>(</w:t>
      </w:r>
      <w:r w:rsidR="00A21D78" w:rsidRPr="003D09C5">
        <w:rPr>
          <w:rFonts w:ascii="Arial" w:hAnsi="Arial" w:cs="Arial"/>
          <w:i/>
          <w:sz w:val="20"/>
          <w:szCs w:val="20"/>
        </w:rPr>
        <w:t>5.8.1</w:t>
      </w:r>
      <w:r w:rsidR="0008317F" w:rsidRPr="003D09C5">
        <w:rPr>
          <w:rFonts w:ascii="Arial" w:hAnsi="Arial" w:cs="Arial"/>
          <w:i/>
          <w:color w:val="000000"/>
          <w:sz w:val="20"/>
          <w:szCs w:val="20"/>
          <w:lang w:eastAsia="ru-RU"/>
        </w:rPr>
        <w:t>,</w:t>
      </w:r>
      <w:r w:rsidR="00A21D78" w:rsidRPr="003D09C5">
        <w:rPr>
          <w:rFonts w:ascii="Arial" w:hAnsi="Arial" w:cs="Arial"/>
          <w:i/>
          <w:color w:val="000000"/>
          <w:sz w:val="20"/>
          <w:szCs w:val="20"/>
          <w:lang w:eastAsia="ru-RU"/>
        </w:rPr>
        <w:t>5.8.2</w:t>
      </w:r>
      <w:r w:rsidR="0008317F" w:rsidRPr="003D09C5">
        <w:rPr>
          <w:rFonts w:ascii="Arial" w:hAnsi="Arial" w:cs="Arial"/>
          <w:i/>
          <w:color w:val="000000"/>
          <w:sz w:val="20"/>
          <w:szCs w:val="20"/>
          <w:lang w:eastAsia="ru-RU"/>
        </w:rPr>
        <w:t>,</w:t>
      </w:r>
      <w:r w:rsidR="00A21D78" w:rsidRPr="003D09C5">
        <w:rPr>
          <w:rFonts w:ascii="Arial" w:hAnsi="Arial" w:cs="Arial"/>
          <w:i/>
          <w:color w:val="000000"/>
          <w:sz w:val="20"/>
          <w:szCs w:val="20"/>
          <w:lang w:eastAsia="ru-RU"/>
        </w:rPr>
        <w:t xml:space="preserve"> 5.8.7</w:t>
      </w:r>
      <w:r w:rsidR="003D09C5">
        <w:rPr>
          <w:rFonts w:ascii="Arial" w:hAnsi="Arial" w:cs="Arial"/>
          <w:i/>
          <w:color w:val="000000"/>
          <w:sz w:val="20"/>
          <w:szCs w:val="20"/>
          <w:lang w:eastAsia="ru-RU"/>
        </w:rPr>
        <w:t>…</w:t>
      </w:r>
      <w:r w:rsidR="0008317F" w:rsidRPr="0008317F">
        <w:rPr>
          <w:i/>
          <w:sz w:val="20"/>
          <w:szCs w:val="20"/>
        </w:rPr>
        <w:t>)</w:t>
      </w:r>
      <w:r w:rsidRPr="0008317F">
        <w:rPr>
          <w:sz w:val="20"/>
          <w:szCs w:val="20"/>
        </w:rPr>
        <w:t>»</w:t>
      </w:r>
      <w:r w:rsidR="00694660" w:rsidRPr="0008317F">
        <w:rPr>
          <w:sz w:val="20"/>
          <w:szCs w:val="20"/>
        </w:rPr>
        <w:t>,</w:t>
      </w:r>
      <w:r w:rsidR="00694660">
        <w:t xml:space="preserve"> </w:t>
      </w:r>
    </w:p>
    <w:p w14:paraId="57FD7DB6" w14:textId="742768DD" w:rsidR="0004099E" w:rsidRDefault="00694660" w:rsidP="0008317F">
      <w:pPr>
        <w:shd w:val="clear" w:color="auto" w:fill="FFFFFF"/>
        <w:suppressAutoHyphens w:val="0"/>
      </w:pPr>
      <w:r w:rsidRPr="006E568E">
        <w:rPr>
          <w:b/>
        </w:rPr>
        <w:t xml:space="preserve">УДК </w:t>
      </w:r>
      <w:r w:rsidR="00590B5C">
        <w:rPr>
          <w:b/>
        </w:rPr>
        <w:t>указывать обязательно</w:t>
      </w:r>
      <w:r w:rsidR="00F67FAB">
        <w:rPr>
          <w:b/>
        </w:rPr>
        <w:t>!!!</w:t>
      </w:r>
      <w:r w:rsidR="0004099E" w:rsidRPr="00E8676F">
        <w:t>.</w:t>
      </w:r>
    </w:p>
    <w:p w14:paraId="32CC87FC" w14:textId="77777777" w:rsidR="0008317F" w:rsidRPr="0008317F" w:rsidRDefault="0008317F" w:rsidP="0008317F">
      <w:pPr>
        <w:shd w:val="clear" w:color="auto" w:fill="FFFFFF"/>
        <w:suppressAutoHyphens w:val="0"/>
        <w:rPr>
          <w:rFonts w:ascii="Arial" w:hAnsi="Arial" w:cs="Arial"/>
          <w:color w:val="000000"/>
          <w:sz w:val="23"/>
          <w:szCs w:val="23"/>
          <w:lang w:eastAsia="ru-RU"/>
        </w:rPr>
      </w:pPr>
    </w:p>
    <w:p w14:paraId="6B89925B" w14:textId="77777777" w:rsidR="00232CDB" w:rsidRDefault="00232CDB" w:rsidP="0004099E">
      <w:pPr>
        <w:pStyle w:val="FR1"/>
        <w:spacing w:before="0"/>
        <w:ind w:left="0"/>
        <w:jc w:val="center"/>
        <w:rPr>
          <w:b/>
          <w:sz w:val="24"/>
          <w:szCs w:val="24"/>
        </w:rPr>
      </w:pPr>
    </w:p>
    <w:p w14:paraId="17C095A9" w14:textId="77777777" w:rsidR="0004099E" w:rsidRPr="00E8676F" w:rsidRDefault="008A658F" w:rsidP="0004099E">
      <w:pPr>
        <w:pStyle w:val="FR1"/>
        <w:spacing w:before="0"/>
        <w:ind w:left="0"/>
        <w:jc w:val="center"/>
        <w:rPr>
          <w:b/>
          <w:sz w:val="24"/>
          <w:szCs w:val="24"/>
        </w:rPr>
      </w:pPr>
      <w:r w:rsidRPr="00E8676F">
        <w:rPr>
          <w:b/>
          <w:sz w:val="24"/>
          <w:szCs w:val="24"/>
        </w:rPr>
        <w:t>Данные об авторе</w:t>
      </w:r>
      <w:r w:rsidR="006F52ED" w:rsidRPr="00E8676F">
        <w:rPr>
          <w:b/>
          <w:sz w:val="24"/>
          <w:szCs w:val="24"/>
        </w:rPr>
        <w:t>:</w:t>
      </w:r>
    </w:p>
    <w:p w14:paraId="523A3DC0" w14:textId="77777777" w:rsidR="0004099E" w:rsidRPr="00E8676F" w:rsidRDefault="0004099E" w:rsidP="008A658F">
      <w:pPr>
        <w:pStyle w:val="FR1"/>
        <w:spacing w:before="0"/>
        <w:ind w:left="0"/>
        <w:jc w:val="center"/>
        <w:rPr>
          <w:sz w:val="24"/>
          <w:szCs w:val="24"/>
        </w:rPr>
      </w:pPr>
      <w:r w:rsidRPr="00E8676F">
        <w:rPr>
          <w:i/>
          <w:sz w:val="24"/>
          <w:szCs w:val="24"/>
        </w:rPr>
        <w:t>Иванова Александра Петровна</w:t>
      </w:r>
      <w:r w:rsidRPr="00E8676F">
        <w:rPr>
          <w:sz w:val="24"/>
          <w:szCs w:val="24"/>
        </w:rPr>
        <w:t xml:space="preserve"> – канд. пед. наук, доц., зав. каф. </w:t>
      </w:r>
      <w:r w:rsidR="008A658F" w:rsidRPr="00E8676F">
        <w:rPr>
          <w:sz w:val="24"/>
          <w:szCs w:val="24"/>
        </w:rPr>
        <w:t>педагогики</w:t>
      </w:r>
      <w:r w:rsidRPr="00E8676F">
        <w:rPr>
          <w:sz w:val="24"/>
          <w:szCs w:val="24"/>
        </w:rPr>
        <w:t xml:space="preserve"> Челябинского государственно</w:t>
      </w:r>
      <w:r w:rsidR="00050785">
        <w:rPr>
          <w:sz w:val="24"/>
          <w:szCs w:val="24"/>
        </w:rPr>
        <w:t>го педагогического университета, г. Челябинск</w:t>
      </w:r>
    </w:p>
    <w:p w14:paraId="1F5FC1EC" w14:textId="77777777" w:rsidR="006D33BC" w:rsidRDefault="006D33BC" w:rsidP="0004099E">
      <w:pPr>
        <w:pStyle w:val="FR1"/>
        <w:spacing w:before="0"/>
        <w:ind w:left="0"/>
        <w:jc w:val="center"/>
        <w:rPr>
          <w:color w:val="000000"/>
          <w:sz w:val="23"/>
          <w:szCs w:val="23"/>
          <w:shd w:val="clear" w:color="auto" w:fill="FFFFFF"/>
        </w:rPr>
      </w:pPr>
    </w:p>
    <w:p w14:paraId="379F460A" w14:textId="075C6123" w:rsidR="00232CDB" w:rsidRDefault="006D33BC" w:rsidP="0004099E">
      <w:pPr>
        <w:pStyle w:val="FR1"/>
        <w:spacing w:before="0"/>
        <w:ind w:left="0"/>
        <w:jc w:val="center"/>
        <w:rPr>
          <w:color w:val="000000"/>
          <w:sz w:val="23"/>
          <w:szCs w:val="23"/>
          <w:shd w:val="clear" w:color="auto" w:fill="FFFFFF"/>
        </w:rPr>
      </w:pPr>
      <w:r>
        <w:rPr>
          <w:color w:val="000000"/>
          <w:sz w:val="23"/>
          <w:szCs w:val="23"/>
          <w:shd w:val="clear" w:color="auto" w:fill="FFFFFF"/>
        </w:rPr>
        <w:t>"</w:t>
      </w:r>
      <w:r>
        <w:rPr>
          <w:rStyle w:val="af8"/>
          <w:color w:val="000000"/>
          <w:sz w:val="23"/>
          <w:szCs w:val="23"/>
          <w:shd w:val="clear" w:color="auto" w:fill="FFFFFF"/>
        </w:rPr>
        <w:t>Я, ФИО. согласен на персональную обработку моих данных</w:t>
      </w:r>
      <w:r w:rsidR="005D4584">
        <w:rPr>
          <w:rStyle w:val="af8"/>
          <w:color w:val="000000"/>
          <w:sz w:val="23"/>
          <w:szCs w:val="23"/>
          <w:shd w:val="clear" w:color="auto" w:fill="FFFFFF"/>
        </w:rPr>
        <w:t xml:space="preserve"> и гарантирую, что</w:t>
      </w:r>
      <w:r w:rsidR="0015236A">
        <w:rPr>
          <w:rStyle w:val="af8"/>
          <w:color w:val="000000"/>
          <w:sz w:val="23"/>
          <w:szCs w:val="23"/>
          <w:shd w:val="clear" w:color="auto" w:fill="FFFFFF"/>
        </w:rPr>
        <w:t xml:space="preserve"> </w:t>
      </w:r>
      <w:r w:rsidR="005D4584">
        <w:rPr>
          <w:rStyle w:val="af8"/>
          <w:color w:val="000000"/>
          <w:sz w:val="23"/>
          <w:szCs w:val="23"/>
          <w:shd w:val="clear" w:color="auto" w:fill="FFFFFF"/>
        </w:rPr>
        <w:t>статья</w:t>
      </w:r>
      <w:r w:rsidR="0015236A">
        <w:rPr>
          <w:rStyle w:val="af8"/>
          <w:color w:val="000000"/>
          <w:sz w:val="23"/>
          <w:szCs w:val="23"/>
          <w:shd w:val="clear" w:color="auto" w:fill="FFFFFF"/>
        </w:rPr>
        <w:t>,</w:t>
      </w:r>
      <w:r w:rsidR="005D4584">
        <w:rPr>
          <w:rStyle w:val="af8"/>
          <w:color w:val="000000"/>
          <w:sz w:val="23"/>
          <w:szCs w:val="23"/>
          <w:shd w:val="clear" w:color="auto" w:fill="FFFFFF"/>
        </w:rPr>
        <w:t xml:space="preserve"> предоставленная в редакцию</w:t>
      </w:r>
      <w:r w:rsidR="00A15E29">
        <w:rPr>
          <w:rStyle w:val="af8"/>
          <w:color w:val="000000"/>
          <w:sz w:val="23"/>
          <w:szCs w:val="23"/>
          <w:shd w:val="clear" w:color="auto" w:fill="FFFFFF"/>
        </w:rPr>
        <w:t>,</w:t>
      </w:r>
      <w:r w:rsidR="005D4584">
        <w:rPr>
          <w:rStyle w:val="af8"/>
          <w:color w:val="000000"/>
          <w:sz w:val="23"/>
          <w:szCs w:val="23"/>
          <w:shd w:val="clear" w:color="auto" w:fill="FFFFFF"/>
        </w:rPr>
        <w:t xml:space="preserve"> ранее не публиковалась в других изданиях</w:t>
      </w:r>
      <w:r>
        <w:rPr>
          <w:color w:val="000000"/>
          <w:sz w:val="23"/>
          <w:szCs w:val="23"/>
          <w:shd w:val="clear" w:color="auto" w:fill="FFFFFF"/>
        </w:rPr>
        <w:t>".</w:t>
      </w:r>
    </w:p>
    <w:p w14:paraId="744EB629" w14:textId="77777777" w:rsidR="005D4584" w:rsidRPr="005D4584" w:rsidRDefault="005D4584" w:rsidP="0004099E">
      <w:pPr>
        <w:pStyle w:val="FR1"/>
        <w:spacing w:before="0"/>
        <w:ind w:left="0"/>
        <w:jc w:val="center"/>
        <w:rPr>
          <w:color w:val="000000"/>
          <w:sz w:val="23"/>
          <w:szCs w:val="23"/>
          <w:shd w:val="clear" w:color="auto" w:fill="FFFFFF"/>
        </w:rPr>
      </w:pPr>
    </w:p>
    <w:p w14:paraId="0AAF3C82" w14:textId="77777777" w:rsidR="005D4584" w:rsidRDefault="005D4584" w:rsidP="0004099E">
      <w:pPr>
        <w:pStyle w:val="FR1"/>
        <w:spacing w:before="0"/>
        <w:ind w:left="0"/>
        <w:jc w:val="center"/>
        <w:rPr>
          <w:color w:val="000000"/>
          <w:sz w:val="23"/>
          <w:szCs w:val="23"/>
          <w:shd w:val="clear" w:color="auto" w:fill="FFFFFF"/>
        </w:rPr>
      </w:pPr>
    </w:p>
    <w:p w14:paraId="7FB0F335" w14:textId="77777777" w:rsidR="006D33BC" w:rsidRDefault="006D33BC" w:rsidP="0004099E">
      <w:pPr>
        <w:pStyle w:val="FR1"/>
        <w:spacing w:before="0"/>
        <w:ind w:left="0"/>
        <w:jc w:val="center"/>
        <w:rPr>
          <w:b/>
          <w:sz w:val="24"/>
          <w:szCs w:val="24"/>
          <w:u w:val="single"/>
        </w:rPr>
      </w:pPr>
    </w:p>
    <w:p w14:paraId="426F29FF" w14:textId="77777777" w:rsidR="0004099E" w:rsidRPr="006D33BC" w:rsidRDefault="0004099E" w:rsidP="0004099E">
      <w:pPr>
        <w:pStyle w:val="FR1"/>
        <w:spacing w:before="0"/>
        <w:ind w:left="0"/>
        <w:jc w:val="center"/>
        <w:rPr>
          <w:i/>
          <w:iCs/>
          <w:color w:val="000000"/>
          <w:sz w:val="24"/>
          <w:szCs w:val="24"/>
        </w:rPr>
      </w:pPr>
      <w:r w:rsidRPr="00E8676F">
        <w:rPr>
          <w:b/>
          <w:sz w:val="24"/>
          <w:szCs w:val="24"/>
        </w:rPr>
        <w:t>Тел</w:t>
      </w:r>
      <w:r w:rsidRPr="009A52D0">
        <w:rPr>
          <w:sz w:val="24"/>
          <w:szCs w:val="24"/>
        </w:rPr>
        <w:t>. +7</w:t>
      </w:r>
      <w:r w:rsidR="00E56E29" w:rsidRPr="009A52D0">
        <w:rPr>
          <w:sz w:val="24"/>
          <w:szCs w:val="24"/>
        </w:rPr>
        <w:t>(923)6648844</w:t>
      </w:r>
      <w:r w:rsidR="009A52D0">
        <w:rPr>
          <w:sz w:val="24"/>
          <w:szCs w:val="24"/>
        </w:rPr>
        <w:t xml:space="preserve"> (</w:t>
      </w:r>
      <w:r w:rsidR="009A52D0" w:rsidRPr="009A52D0">
        <w:rPr>
          <w:b/>
          <w:i/>
          <w:sz w:val="24"/>
          <w:szCs w:val="24"/>
        </w:rPr>
        <w:t>обязательно</w:t>
      </w:r>
      <w:r w:rsidR="009A52D0">
        <w:rPr>
          <w:sz w:val="24"/>
          <w:szCs w:val="24"/>
        </w:rPr>
        <w:t>)</w:t>
      </w:r>
      <w:r w:rsidRPr="009A52D0">
        <w:rPr>
          <w:sz w:val="24"/>
          <w:szCs w:val="24"/>
        </w:rPr>
        <w:t xml:space="preserve">, </w:t>
      </w:r>
      <w:r w:rsidR="00CE4367">
        <w:rPr>
          <w:b/>
          <w:sz w:val="28"/>
          <w:szCs w:val="28"/>
          <w:lang w:val="en-US"/>
        </w:rPr>
        <w:t>E</w:t>
      </w:r>
      <w:r w:rsidRPr="009A52D0">
        <w:rPr>
          <w:b/>
          <w:sz w:val="24"/>
          <w:szCs w:val="24"/>
        </w:rPr>
        <w:t>-</w:t>
      </w:r>
      <w:r w:rsidRPr="00E8676F">
        <w:rPr>
          <w:b/>
          <w:sz w:val="24"/>
          <w:szCs w:val="24"/>
          <w:lang w:val="de-DE"/>
        </w:rPr>
        <w:t>mail</w:t>
      </w:r>
      <w:r w:rsidRPr="009A52D0">
        <w:rPr>
          <w:sz w:val="24"/>
          <w:szCs w:val="24"/>
        </w:rPr>
        <w:t xml:space="preserve">: </w:t>
      </w:r>
      <w:hyperlink r:id="rId13" w:history="1">
        <w:r w:rsidR="006D33BC" w:rsidRPr="009B4BC9">
          <w:rPr>
            <w:rStyle w:val="a3"/>
            <w:i/>
            <w:iCs/>
            <w:sz w:val="24"/>
            <w:szCs w:val="24"/>
            <w:lang w:val="en-US"/>
          </w:rPr>
          <w:t>ivanova</w:t>
        </w:r>
        <w:r w:rsidR="006D33BC" w:rsidRPr="009B4BC9">
          <w:rPr>
            <w:rStyle w:val="a3"/>
            <w:i/>
            <w:iCs/>
            <w:sz w:val="24"/>
            <w:szCs w:val="24"/>
          </w:rPr>
          <w:t>@</w:t>
        </w:r>
        <w:r w:rsidR="006D33BC" w:rsidRPr="009B4BC9">
          <w:rPr>
            <w:rStyle w:val="a3"/>
            <w:i/>
            <w:iCs/>
            <w:sz w:val="24"/>
            <w:szCs w:val="24"/>
            <w:lang w:val="en-US"/>
          </w:rPr>
          <w:t>mail</w:t>
        </w:r>
        <w:r w:rsidR="006D33BC" w:rsidRPr="009B4BC9">
          <w:rPr>
            <w:rStyle w:val="a3"/>
            <w:i/>
            <w:iCs/>
            <w:sz w:val="24"/>
            <w:szCs w:val="24"/>
          </w:rPr>
          <w:t>.</w:t>
        </w:r>
        <w:r w:rsidR="006D33BC" w:rsidRPr="009B4BC9">
          <w:rPr>
            <w:rStyle w:val="a3"/>
            <w:i/>
            <w:iCs/>
            <w:sz w:val="24"/>
            <w:szCs w:val="24"/>
            <w:lang w:val="en-US"/>
          </w:rPr>
          <w:t>ru</w:t>
        </w:r>
      </w:hyperlink>
    </w:p>
    <w:p w14:paraId="3DAAEB49" w14:textId="77777777" w:rsidR="006D33BC" w:rsidRPr="006D33BC" w:rsidRDefault="006D33BC" w:rsidP="0004099E">
      <w:pPr>
        <w:pStyle w:val="FR1"/>
        <w:spacing w:before="0"/>
        <w:ind w:left="0"/>
        <w:jc w:val="center"/>
        <w:rPr>
          <w:sz w:val="24"/>
          <w:szCs w:val="24"/>
        </w:rPr>
      </w:pPr>
    </w:p>
    <w:p w14:paraId="61112C94" w14:textId="77777777" w:rsidR="0004099E" w:rsidRDefault="008A658F" w:rsidP="0004099E">
      <w:pPr>
        <w:pStyle w:val="FR1"/>
        <w:spacing w:before="0"/>
        <w:ind w:left="0" w:firstLine="397"/>
        <w:jc w:val="center"/>
        <w:rPr>
          <w:sz w:val="24"/>
          <w:szCs w:val="24"/>
        </w:rPr>
      </w:pPr>
      <w:r w:rsidRPr="00E8676F">
        <w:rPr>
          <w:sz w:val="24"/>
          <w:szCs w:val="24"/>
        </w:rPr>
        <w:t>24.05.1</w:t>
      </w:r>
      <w:r w:rsidR="00232CDB">
        <w:rPr>
          <w:sz w:val="24"/>
          <w:szCs w:val="24"/>
        </w:rPr>
        <w:t>4</w:t>
      </w:r>
      <w:r w:rsidR="0004099E" w:rsidRPr="00E8676F">
        <w:rPr>
          <w:sz w:val="24"/>
          <w:szCs w:val="24"/>
        </w:rPr>
        <w:t xml:space="preserve"> г. </w:t>
      </w:r>
    </w:p>
    <w:p w14:paraId="57E9B4CC" w14:textId="3BC9D831" w:rsidR="0045041E" w:rsidRDefault="0045041E" w:rsidP="0045041E">
      <w:pPr>
        <w:pStyle w:val="1Arial"/>
        <w:numPr>
          <w:ilvl w:val="0"/>
          <w:numId w:val="0"/>
        </w:numPr>
        <w:rPr>
          <w:i/>
        </w:rPr>
      </w:pPr>
      <w:bookmarkStart w:id="1" w:name="_Ref314313828"/>
    </w:p>
    <w:p w14:paraId="484E2370" w14:textId="70798FA6" w:rsidR="00FA5DC0" w:rsidRDefault="00FA5DC0" w:rsidP="00FA5DC0">
      <w:pPr>
        <w:pStyle w:val="1Arial"/>
        <w:numPr>
          <w:ilvl w:val="0"/>
          <w:numId w:val="0"/>
        </w:numPr>
        <w:rPr>
          <w:i/>
        </w:rPr>
      </w:pPr>
    </w:p>
    <w:p w14:paraId="6FDBE249" w14:textId="5A1FC23C" w:rsidR="00FA5DC0" w:rsidRDefault="00FA5DC0" w:rsidP="00FA5DC0">
      <w:pPr>
        <w:pStyle w:val="1Arial"/>
        <w:numPr>
          <w:ilvl w:val="0"/>
          <w:numId w:val="0"/>
        </w:numPr>
        <w:rPr>
          <w:i/>
        </w:rPr>
      </w:pPr>
    </w:p>
    <w:p w14:paraId="26BE647D" w14:textId="7A067E2C" w:rsidR="00FA5DC0" w:rsidRDefault="00FA5DC0" w:rsidP="00FA5DC0">
      <w:pPr>
        <w:pStyle w:val="1Arial"/>
        <w:numPr>
          <w:ilvl w:val="0"/>
          <w:numId w:val="0"/>
        </w:numPr>
        <w:rPr>
          <w:i/>
        </w:rPr>
      </w:pPr>
    </w:p>
    <w:p w14:paraId="6623690D" w14:textId="7781F65B" w:rsidR="00F203AF" w:rsidRDefault="00F203AF" w:rsidP="00FA5DC0">
      <w:pPr>
        <w:pStyle w:val="1Arial"/>
        <w:numPr>
          <w:ilvl w:val="0"/>
          <w:numId w:val="0"/>
        </w:numPr>
        <w:rPr>
          <w:i/>
        </w:rPr>
      </w:pPr>
    </w:p>
    <w:p w14:paraId="4FD4EAB5" w14:textId="77777777" w:rsidR="00F203AF" w:rsidRDefault="00F203AF" w:rsidP="00FA5DC0">
      <w:pPr>
        <w:pStyle w:val="1Arial"/>
        <w:numPr>
          <w:ilvl w:val="0"/>
          <w:numId w:val="0"/>
        </w:numPr>
        <w:rPr>
          <w:i/>
        </w:rPr>
      </w:pPr>
    </w:p>
    <w:p w14:paraId="21BE01A6" w14:textId="1228EE3F" w:rsidR="0004099E" w:rsidRPr="005235D5" w:rsidRDefault="0004099E" w:rsidP="00806E5F">
      <w:pPr>
        <w:pStyle w:val="1Arial"/>
        <w:rPr>
          <w:i/>
        </w:rPr>
      </w:pPr>
      <w:r w:rsidRPr="005235D5">
        <w:rPr>
          <w:i/>
        </w:rPr>
        <w:t>Образец оформления стат</w:t>
      </w:r>
      <w:bookmarkEnd w:id="1"/>
      <w:r w:rsidR="00B74907">
        <w:rPr>
          <w:i/>
        </w:rPr>
        <w:t>ьи</w:t>
      </w:r>
    </w:p>
    <w:p w14:paraId="11520098" w14:textId="77777777" w:rsidR="006F52ED" w:rsidRPr="00E8676F" w:rsidRDefault="006F52ED" w:rsidP="006F52ED">
      <w:pPr>
        <w:pBdr>
          <w:bottom w:val="thinThickSmallGap" w:sz="24" w:space="1" w:color="auto"/>
        </w:pBdr>
        <w:jc w:val="center"/>
        <w:rPr>
          <w:rFonts w:ascii="Arial" w:hAnsi="Arial" w:cs="Arial"/>
          <w:b/>
          <w:caps/>
        </w:rPr>
      </w:pPr>
    </w:p>
    <w:p w14:paraId="5F2F88D5" w14:textId="77777777" w:rsidR="00A04A97" w:rsidRPr="00670E99" w:rsidRDefault="00A04A97" w:rsidP="00A04A97">
      <w:pPr>
        <w:shd w:val="clear" w:color="auto" w:fill="FFFFFF"/>
        <w:spacing w:line="360" w:lineRule="auto"/>
        <w:ind w:firstLine="397"/>
        <w:jc w:val="both"/>
        <w:rPr>
          <w:color w:val="000000"/>
        </w:rPr>
      </w:pPr>
      <w:r w:rsidRPr="00670E99">
        <w:rPr>
          <w:color w:val="000000"/>
        </w:rPr>
        <w:t>УДК 378</w:t>
      </w:r>
    </w:p>
    <w:p w14:paraId="3DA14A4A" w14:textId="77777777" w:rsidR="00A04A97" w:rsidRPr="00670E99" w:rsidRDefault="00A04A97" w:rsidP="00A04A97">
      <w:pPr>
        <w:spacing w:line="360" w:lineRule="auto"/>
        <w:ind w:firstLine="392"/>
        <w:jc w:val="both"/>
        <w:rPr>
          <w:i/>
          <w:color w:val="000000"/>
          <w:lang w:val="en-US"/>
        </w:rPr>
      </w:pPr>
    </w:p>
    <w:p w14:paraId="6FABDCD6" w14:textId="77777777" w:rsidR="00A04A97" w:rsidRPr="00670E99" w:rsidRDefault="00A04A97" w:rsidP="00A04A97">
      <w:pPr>
        <w:spacing w:line="360" w:lineRule="auto"/>
        <w:ind w:firstLine="392"/>
        <w:jc w:val="both"/>
        <w:rPr>
          <w:i/>
          <w:color w:val="000000"/>
          <w:lang w:val="en-US"/>
        </w:rPr>
      </w:pPr>
      <w:r w:rsidRPr="00670E99">
        <w:rPr>
          <w:b/>
          <w:i/>
          <w:color w:val="000000"/>
          <w:lang w:val="en-US"/>
        </w:rPr>
        <w:t>Dov</w:t>
      </w:r>
      <w:r w:rsidRPr="00670E99">
        <w:rPr>
          <w:b/>
          <w:i/>
          <w:color w:val="000000"/>
        </w:rPr>
        <w:t>у</w:t>
      </w:r>
      <w:r w:rsidRPr="00670E99">
        <w:rPr>
          <w:b/>
          <w:i/>
          <w:color w:val="000000"/>
          <w:lang w:val="en-US"/>
        </w:rPr>
        <w:t>dova M.V.</w:t>
      </w:r>
      <w:r w:rsidRPr="00670E99">
        <w:rPr>
          <w:i/>
          <w:color w:val="000000"/>
          <w:lang w:val="en-US"/>
        </w:rPr>
        <w:t xml:space="preserve">, </w:t>
      </w:r>
      <w:r w:rsidRPr="00670E99">
        <w:rPr>
          <w:i/>
          <w:color w:val="000000"/>
          <w:lang w:val="en-US" w:eastAsia="zh-CN"/>
        </w:rPr>
        <w:t xml:space="preserve">Cand. of Sciences (Pedagogy), </w:t>
      </w:r>
      <w:r w:rsidRPr="00670E99">
        <w:rPr>
          <w:rFonts w:eastAsia="Arial Unicode MS"/>
          <w:i/>
          <w:lang w:val="en-US"/>
        </w:rPr>
        <w:t xml:space="preserve">senior lecturer, Altai State Academy of Education n.a. V.M. Shukshin (Biysk, Russia), </w:t>
      </w:r>
      <w:r w:rsidR="006E568E" w:rsidRPr="00670E99">
        <w:rPr>
          <w:rFonts w:eastAsia="Arial Unicode MS"/>
          <w:i/>
          <w:iCs/>
          <w:color w:val="000000"/>
          <w:lang w:val="en-US"/>
        </w:rPr>
        <w:t>E</w:t>
      </w:r>
      <w:r w:rsidRPr="00670E99">
        <w:rPr>
          <w:rFonts w:eastAsia="Arial Unicode MS"/>
          <w:i/>
          <w:lang w:val="en-US"/>
        </w:rPr>
        <w:t>-</w:t>
      </w:r>
      <w:r w:rsidRPr="00670E99">
        <w:rPr>
          <w:rFonts w:eastAsia="Arial Unicode MS"/>
          <w:i/>
          <w:iCs/>
          <w:color w:val="000000"/>
          <w:lang w:val="en-US"/>
        </w:rPr>
        <w:t>mail: marina</w:t>
      </w:r>
      <w:r w:rsidRPr="00670E99">
        <w:rPr>
          <w:rFonts w:eastAsia="Arial Unicode MS"/>
          <w:i/>
          <w:iCs/>
          <w:lang w:val="en-US"/>
        </w:rPr>
        <w:t>250165@yandex.ru</w:t>
      </w:r>
    </w:p>
    <w:p w14:paraId="2F43E36C" w14:textId="77777777" w:rsidR="00A04A97" w:rsidRPr="00670E99" w:rsidRDefault="00A04A97" w:rsidP="00A04A97">
      <w:pPr>
        <w:spacing w:line="360" w:lineRule="auto"/>
        <w:ind w:firstLine="392"/>
        <w:jc w:val="both"/>
        <w:rPr>
          <w:i/>
          <w:color w:val="000000"/>
          <w:lang w:val="en-US"/>
        </w:rPr>
      </w:pPr>
      <w:r w:rsidRPr="00670E99">
        <w:rPr>
          <w:b/>
          <w:i/>
          <w:color w:val="000000"/>
          <w:lang w:val="en-US"/>
        </w:rPr>
        <w:t>Kuznetsov R.M.</w:t>
      </w:r>
      <w:r w:rsidRPr="00670E99">
        <w:rPr>
          <w:i/>
          <w:color w:val="000000"/>
          <w:lang w:val="en-US"/>
        </w:rPr>
        <w:t>,</w:t>
      </w:r>
      <w:r w:rsidRPr="00670E99">
        <w:rPr>
          <w:i/>
          <w:iCs/>
          <w:color w:val="000000"/>
          <w:lang w:val="en-US"/>
        </w:rPr>
        <w:t xml:space="preserve"> senior teacher, </w:t>
      </w:r>
      <w:r w:rsidRPr="00670E99">
        <w:rPr>
          <w:rFonts w:eastAsia="Arial Unicode MS"/>
          <w:i/>
          <w:lang w:val="en-US"/>
        </w:rPr>
        <w:t xml:space="preserve">Altai State Academy of Education n.a. V.M. Shukshin (Biysk, Russia), </w:t>
      </w:r>
      <w:r w:rsidR="006E568E" w:rsidRPr="00670E99">
        <w:rPr>
          <w:i/>
          <w:iCs/>
          <w:color w:val="000000"/>
          <w:lang w:val="en-US"/>
        </w:rPr>
        <w:t>E</w:t>
      </w:r>
      <w:r w:rsidRPr="00670E99">
        <w:rPr>
          <w:i/>
          <w:iCs/>
          <w:color w:val="000000"/>
          <w:lang w:val="en-US"/>
        </w:rPr>
        <w:t>-mail: rom70300@yandex.ru</w:t>
      </w:r>
    </w:p>
    <w:p w14:paraId="5A786C71" w14:textId="77777777" w:rsidR="00A04A97" w:rsidRPr="00670E99" w:rsidRDefault="00A04A97" w:rsidP="00A04A97">
      <w:pPr>
        <w:spacing w:line="360" w:lineRule="auto"/>
        <w:jc w:val="both"/>
        <w:rPr>
          <w:i/>
          <w:color w:val="000000"/>
          <w:lang w:val="en-US"/>
        </w:rPr>
      </w:pPr>
    </w:p>
    <w:p w14:paraId="58E50C75" w14:textId="20997CC2" w:rsidR="00A04A97" w:rsidRDefault="00A04A97" w:rsidP="00B66320">
      <w:pPr>
        <w:spacing w:line="360" w:lineRule="auto"/>
        <w:jc w:val="both"/>
        <w:rPr>
          <w:color w:val="000000"/>
          <w:lang w:val="en-US"/>
        </w:rPr>
      </w:pPr>
      <w:r w:rsidRPr="00670E99">
        <w:rPr>
          <w:b/>
          <w:color w:val="000000"/>
          <w:lang w:val="en-US"/>
        </w:rPr>
        <w:t>STRUCTURAL-FUNCTIONAL MODEL OF INDIVIDUAL EDUCATIONAL ROUTES IN THE TRAINING OF TEACHER PROFESSIONAL LEARNING</w:t>
      </w:r>
      <w:r w:rsidR="00B66320" w:rsidRPr="00670E99">
        <w:rPr>
          <w:b/>
          <w:color w:val="000000"/>
          <w:lang w:val="en-US"/>
        </w:rPr>
        <w:t xml:space="preserve">. </w:t>
      </w:r>
      <w:r w:rsidRPr="00670E99">
        <w:rPr>
          <w:color w:val="000000"/>
          <w:lang w:val="en-US"/>
        </w:rPr>
        <w:t>In the article the problem of the development of the structural-functional model of individual educational route, based on the structure of pedagogical activity, to ensure a learner-centered approach to learning, the variability of the process, to improve the efficiency of the studied material, and adapt to the conditions of the mandatory standard,</w:t>
      </w:r>
      <w:r w:rsidR="00871E52" w:rsidRPr="00871E52">
        <w:rPr>
          <w:color w:val="000000"/>
          <w:lang w:val="en-US"/>
        </w:rPr>
        <w:t xml:space="preserve"> </w:t>
      </w:r>
      <w:r w:rsidRPr="00670E99">
        <w:rPr>
          <w:color w:val="000000"/>
          <w:lang w:val="en-US"/>
        </w:rPr>
        <w:t>is presented. The developed model is implemented in a specific educational process on special subjects. Participants move to the intermediate state characterized by many parameters, levels of assimilation of knowledge and skills that allow you to adjust the contents of the modules of the route. In this respect, the participants’ routes are not strictly fixed by possible recombination. Thus, on the basis of systematic parameter diagnostic status of the participants and continuous adjustment of the subject of the trajectories of the intermediate state students were approaching outcomes of education. The article articulated criteria that reflect the specifics of modeling techniques individual educational route as a factor in the training of future teachers of vocational training for professional work. Criteria revealed through a series of signs that reflect all structural components. The criteria reflect the dynamics of the measured quality in time. The material presented in the paper leads to the conclusion that the training of students on individual educational routes is a means to increase flexibility, dynamism and variability of the educational process.</w:t>
      </w:r>
    </w:p>
    <w:p w14:paraId="3B53D925" w14:textId="77777777" w:rsidR="00560E57" w:rsidRPr="00670E99" w:rsidRDefault="00560E57" w:rsidP="00B66320">
      <w:pPr>
        <w:spacing w:line="360" w:lineRule="auto"/>
        <w:jc w:val="both"/>
        <w:rPr>
          <w:color w:val="000000"/>
          <w:lang w:val="en-US"/>
        </w:rPr>
      </w:pPr>
    </w:p>
    <w:p w14:paraId="661BC370" w14:textId="77777777" w:rsidR="00A04A97" w:rsidRPr="00670E99" w:rsidRDefault="00A04A97" w:rsidP="00A04A97">
      <w:pPr>
        <w:spacing w:line="360" w:lineRule="auto"/>
        <w:ind w:firstLine="392"/>
        <w:jc w:val="both"/>
        <w:rPr>
          <w:b/>
          <w:bCs/>
          <w:color w:val="000000"/>
          <w:lang w:val="en-US"/>
        </w:rPr>
      </w:pPr>
      <w:r w:rsidRPr="00670E99">
        <w:rPr>
          <w:i/>
          <w:iCs/>
          <w:color w:val="000000"/>
          <w:lang w:val="en-US"/>
        </w:rPr>
        <w:t>Key words:</w:t>
      </w:r>
      <w:r w:rsidRPr="00670E99">
        <w:rPr>
          <w:b/>
          <w:bCs/>
          <w:color w:val="000000"/>
          <w:lang w:val="en-US"/>
        </w:rPr>
        <w:t xml:space="preserve"> model, modeling, module, individual educational route.</w:t>
      </w:r>
    </w:p>
    <w:p w14:paraId="52257ED8" w14:textId="77777777" w:rsidR="0004099E" w:rsidRPr="00670E99" w:rsidRDefault="0004099E" w:rsidP="00502814">
      <w:pPr>
        <w:spacing w:line="360" w:lineRule="auto"/>
        <w:ind w:firstLine="392"/>
        <w:jc w:val="both"/>
        <w:rPr>
          <w:b/>
          <w:bCs/>
          <w:color w:val="000000"/>
          <w:lang w:val="en-US"/>
        </w:rPr>
      </w:pPr>
    </w:p>
    <w:p w14:paraId="03801889" w14:textId="77777777" w:rsidR="006E568E" w:rsidRPr="00670E99" w:rsidRDefault="00A04A97" w:rsidP="00A04A97">
      <w:pPr>
        <w:spacing w:line="360" w:lineRule="auto"/>
        <w:ind w:firstLine="709"/>
        <w:jc w:val="both"/>
        <w:rPr>
          <w:rFonts w:eastAsia="Arial Unicode MS"/>
          <w:i/>
          <w:iCs/>
        </w:rPr>
      </w:pPr>
      <w:r w:rsidRPr="00670E99">
        <w:rPr>
          <w:rFonts w:eastAsia="Arial Unicode MS"/>
          <w:b/>
          <w:i/>
        </w:rPr>
        <w:t>М.В. Довыдова</w:t>
      </w:r>
      <w:r w:rsidRPr="00670E99">
        <w:rPr>
          <w:rFonts w:eastAsia="Arial Unicode MS"/>
          <w:i/>
        </w:rPr>
        <w:t xml:space="preserve">, канд. пед. наук, доц. Алтайской государственной академии образования имени В.М. Шукшина, г. Бийск, </w:t>
      </w:r>
      <w:r w:rsidR="00CE4367">
        <w:rPr>
          <w:rFonts w:eastAsia="Arial Unicode MS"/>
          <w:i/>
          <w:iCs/>
          <w:color w:val="000000"/>
          <w:lang w:val="en-US"/>
        </w:rPr>
        <w:t>E</w:t>
      </w:r>
      <w:r w:rsidRPr="00670E99">
        <w:rPr>
          <w:rFonts w:eastAsia="Arial Unicode MS"/>
          <w:i/>
        </w:rPr>
        <w:t>–</w:t>
      </w:r>
      <w:r w:rsidRPr="00670E99">
        <w:rPr>
          <w:rFonts w:eastAsia="Arial Unicode MS"/>
          <w:i/>
          <w:iCs/>
          <w:color w:val="000000"/>
          <w:lang w:val="en-US"/>
        </w:rPr>
        <w:t>mail</w:t>
      </w:r>
      <w:r w:rsidRPr="00670E99">
        <w:rPr>
          <w:rFonts w:eastAsia="Arial Unicode MS"/>
          <w:i/>
          <w:iCs/>
          <w:color w:val="000000"/>
        </w:rPr>
        <w:t xml:space="preserve">: </w:t>
      </w:r>
      <w:hyperlink r:id="rId14" w:history="1">
        <w:r w:rsidR="006E568E" w:rsidRPr="00670E99">
          <w:rPr>
            <w:rStyle w:val="a3"/>
            <w:rFonts w:eastAsia="Arial Unicode MS"/>
            <w:i/>
            <w:iCs/>
            <w:lang w:val="en-US"/>
          </w:rPr>
          <w:t>marina</w:t>
        </w:r>
        <w:r w:rsidR="006E568E" w:rsidRPr="00670E99">
          <w:rPr>
            <w:rStyle w:val="a3"/>
            <w:rFonts w:eastAsia="Arial Unicode MS"/>
            <w:i/>
            <w:iCs/>
          </w:rPr>
          <w:t>250165@</w:t>
        </w:r>
        <w:r w:rsidR="006E568E" w:rsidRPr="00670E99">
          <w:rPr>
            <w:rStyle w:val="a3"/>
            <w:rFonts w:eastAsia="Arial Unicode MS"/>
            <w:i/>
            <w:iCs/>
            <w:lang w:val="en-US"/>
          </w:rPr>
          <w:t>yandex</w:t>
        </w:r>
        <w:r w:rsidR="006E568E" w:rsidRPr="00670E99">
          <w:rPr>
            <w:rStyle w:val="a3"/>
            <w:rFonts w:eastAsia="Arial Unicode MS"/>
            <w:i/>
            <w:iCs/>
          </w:rPr>
          <w:t>.</w:t>
        </w:r>
        <w:r w:rsidR="006E568E" w:rsidRPr="00670E99">
          <w:rPr>
            <w:rStyle w:val="a3"/>
            <w:rFonts w:eastAsia="Arial Unicode MS"/>
            <w:i/>
            <w:iCs/>
            <w:lang w:val="en-US"/>
          </w:rPr>
          <w:t>ru</w:t>
        </w:r>
      </w:hyperlink>
    </w:p>
    <w:p w14:paraId="643A011B" w14:textId="77777777" w:rsidR="00A04A97" w:rsidRPr="00670E99" w:rsidRDefault="00A04A97" w:rsidP="00A04A97">
      <w:pPr>
        <w:spacing w:line="360" w:lineRule="auto"/>
        <w:ind w:firstLine="709"/>
        <w:jc w:val="both"/>
        <w:rPr>
          <w:rFonts w:eastAsia="Arial Unicode MS"/>
          <w:i/>
        </w:rPr>
      </w:pPr>
      <w:r w:rsidRPr="00670E99">
        <w:rPr>
          <w:b/>
          <w:i/>
          <w:iCs/>
          <w:color w:val="000000"/>
        </w:rPr>
        <w:lastRenderedPageBreak/>
        <w:t>Р.М. Кузнецов,</w:t>
      </w:r>
      <w:r w:rsidRPr="00670E99">
        <w:rPr>
          <w:i/>
          <w:iCs/>
          <w:color w:val="000000"/>
        </w:rPr>
        <w:t xml:space="preserve"> ст. преп. Алтайской государственной академии образования имени В.М. Шукшина, г. Бийск, </w:t>
      </w:r>
      <w:r w:rsidR="00CE4367">
        <w:rPr>
          <w:i/>
          <w:iCs/>
          <w:color w:val="000000"/>
          <w:lang w:val="en-US"/>
        </w:rPr>
        <w:t>E</w:t>
      </w:r>
      <w:r w:rsidRPr="00670E99">
        <w:rPr>
          <w:i/>
          <w:iCs/>
          <w:color w:val="000000"/>
        </w:rPr>
        <w:t>-</w:t>
      </w:r>
      <w:r w:rsidRPr="00670E99">
        <w:rPr>
          <w:i/>
          <w:iCs/>
          <w:color w:val="000000"/>
          <w:lang w:val="en-US"/>
        </w:rPr>
        <w:t>mail</w:t>
      </w:r>
      <w:r w:rsidRPr="00670E99">
        <w:rPr>
          <w:i/>
          <w:iCs/>
          <w:color w:val="000000"/>
        </w:rPr>
        <w:t xml:space="preserve">: </w:t>
      </w:r>
      <w:r w:rsidRPr="00670E99">
        <w:rPr>
          <w:i/>
          <w:iCs/>
          <w:color w:val="000000"/>
          <w:lang w:val="en-US"/>
        </w:rPr>
        <w:t>rom</w:t>
      </w:r>
      <w:r w:rsidRPr="00670E99">
        <w:rPr>
          <w:i/>
          <w:iCs/>
          <w:color w:val="000000"/>
        </w:rPr>
        <w:t>70300@</w:t>
      </w:r>
      <w:r w:rsidRPr="00670E99">
        <w:rPr>
          <w:i/>
          <w:iCs/>
          <w:color w:val="000000"/>
          <w:lang w:val="en-US"/>
        </w:rPr>
        <w:t>yandex</w:t>
      </w:r>
      <w:r w:rsidRPr="00670E99">
        <w:rPr>
          <w:i/>
          <w:iCs/>
          <w:color w:val="000000"/>
        </w:rPr>
        <w:t>.</w:t>
      </w:r>
      <w:r w:rsidRPr="00670E99">
        <w:rPr>
          <w:i/>
          <w:iCs/>
          <w:color w:val="000000"/>
          <w:lang w:val="en-US"/>
        </w:rPr>
        <w:t>ru</w:t>
      </w:r>
    </w:p>
    <w:p w14:paraId="204951A3" w14:textId="77777777" w:rsidR="00A04A97" w:rsidRPr="00670E99" w:rsidRDefault="00A04A97" w:rsidP="00A04A97">
      <w:pPr>
        <w:shd w:val="clear" w:color="auto" w:fill="FFFFFF"/>
        <w:spacing w:line="360" w:lineRule="auto"/>
        <w:ind w:firstLine="392"/>
        <w:jc w:val="center"/>
        <w:rPr>
          <w:b/>
          <w:color w:val="000000"/>
        </w:rPr>
      </w:pPr>
    </w:p>
    <w:p w14:paraId="37CD921D" w14:textId="77777777" w:rsidR="00A04A97" w:rsidRPr="00670E99" w:rsidRDefault="00A04A97" w:rsidP="00604F2A">
      <w:pPr>
        <w:pStyle w:val="aa"/>
        <w:spacing w:line="360" w:lineRule="auto"/>
        <w:jc w:val="both"/>
        <w:rPr>
          <w:b/>
          <w:bCs/>
          <w:i w:val="0"/>
        </w:rPr>
      </w:pPr>
      <w:r w:rsidRPr="00670E99">
        <w:rPr>
          <w:b/>
          <w:bCs/>
          <w:i w:val="0"/>
        </w:rPr>
        <w:t>СТРУКТУРНО-ФУНКЦИОНАЛЬНАЯ МОДЕЛЬ ИНДИВИДУАЛЬНЫХ</w:t>
      </w:r>
      <w:r w:rsidR="00604F2A" w:rsidRPr="00670E99">
        <w:rPr>
          <w:b/>
          <w:bCs/>
          <w:i w:val="0"/>
        </w:rPr>
        <w:t xml:space="preserve"> </w:t>
      </w:r>
      <w:r w:rsidRPr="00670E99">
        <w:rPr>
          <w:b/>
          <w:bCs/>
          <w:i w:val="0"/>
        </w:rPr>
        <w:t>ОБРАЗОВА</w:t>
      </w:r>
      <w:r w:rsidR="00604F2A" w:rsidRPr="00670E99">
        <w:rPr>
          <w:b/>
          <w:bCs/>
          <w:i w:val="0"/>
        </w:rPr>
        <w:t>-</w:t>
      </w:r>
      <w:r w:rsidRPr="00670E99">
        <w:rPr>
          <w:b/>
          <w:bCs/>
          <w:i w:val="0"/>
        </w:rPr>
        <w:t>ТЕЛЬНЫХ МАРШРУТОВ В СИСТЕМЕ ПОДГОТОВКИ ПЕДАГОГА ПРОФЕС</w:t>
      </w:r>
      <w:r w:rsidR="00604F2A" w:rsidRPr="00670E99">
        <w:rPr>
          <w:b/>
          <w:bCs/>
          <w:i w:val="0"/>
        </w:rPr>
        <w:t>-</w:t>
      </w:r>
      <w:r w:rsidRPr="00670E99">
        <w:rPr>
          <w:b/>
          <w:bCs/>
          <w:i w:val="0"/>
        </w:rPr>
        <w:t>СИОНАЛЬНОГО ОБУЧЕНИЯ</w:t>
      </w:r>
    </w:p>
    <w:p w14:paraId="646B2957" w14:textId="77777777" w:rsidR="00A04A97" w:rsidRDefault="00A04A97" w:rsidP="00A04A97">
      <w:pPr>
        <w:spacing w:line="360" w:lineRule="auto"/>
        <w:ind w:firstLine="426"/>
        <w:jc w:val="both"/>
      </w:pPr>
      <w:r w:rsidRPr="00670E99">
        <w:rPr>
          <w:color w:val="000000"/>
        </w:rPr>
        <w:t xml:space="preserve">В статье раскрывается проблема разработки структурно-функциональной модели индивидуального образовательного маршрута, основанной на структуре педагогической деятельности, позволяющей обеспечить личностно-ориентированный подход в обучении, вариативность процесса, повысить эффективность изучаемого материала, адаптировать участников к условиям прохождения обязательного стандарта. </w:t>
      </w:r>
      <w:r w:rsidRPr="00670E99">
        <w:t>Разработанная модель реализована в конкретном учебном процессе по специальным дисциплинам. Участники переходят в промежуточное состояние, характеризующееся множеством параметров уровней усвоения ЗУНов, которые позволяют корректировать содержание модулей маршрута. В этом аспекте участники маршрутов жестко не закреплены возможна их рекомбинация. Таким образом, на основе систематической диагностики параметров состояния участников и непрерывной корректировки предметных траекторий из промежуточного состояния студенты приближаются к планируемым результатам образования. В статье сформулированы критерии, отражающие специфику технологии моделирования индивидуально-образовательного маршрута как фактора подготовки будущего педагога профессионального обучения к профессиональной деятельности. Критерии раскрыты через ряд признаков, отражающих все структурные компоненты. Критерии отражают динамику измеряемого качества во времени. Представленный материал позволяет сделать вывод, что обучение студентов по индивидуально-образовательным маршрутам позволяет повысить гибкость, динамичность и вариативность образовательного процесса.</w:t>
      </w:r>
    </w:p>
    <w:p w14:paraId="7E1DE164" w14:textId="77777777" w:rsidR="006B041D" w:rsidRPr="00670E99" w:rsidRDefault="006B041D" w:rsidP="006B041D">
      <w:pPr>
        <w:spacing w:line="360" w:lineRule="auto"/>
        <w:jc w:val="both"/>
      </w:pPr>
      <w:r>
        <w:t>…….</w:t>
      </w:r>
    </w:p>
    <w:p w14:paraId="5B5CC405" w14:textId="77777777" w:rsidR="00A04A97" w:rsidRPr="00670E99" w:rsidRDefault="00A04A97" w:rsidP="00A04A97">
      <w:pPr>
        <w:shd w:val="clear" w:color="auto" w:fill="FFFFFF"/>
        <w:spacing w:line="360" w:lineRule="auto"/>
        <w:ind w:left="426"/>
        <w:jc w:val="both"/>
        <w:rPr>
          <w:color w:val="000000"/>
        </w:rPr>
      </w:pPr>
      <w:r w:rsidRPr="00670E99">
        <w:rPr>
          <w:i/>
          <w:color w:val="000000"/>
        </w:rPr>
        <w:t xml:space="preserve">Ключевые слова: </w:t>
      </w:r>
      <w:r w:rsidRPr="00670E99">
        <w:rPr>
          <w:b/>
          <w:color w:val="000000"/>
        </w:rPr>
        <w:t>модель, моделирование, модуль, индивидуальный образовательный маршрут</w:t>
      </w:r>
      <w:r w:rsidR="00D90176">
        <w:rPr>
          <w:b/>
          <w:color w:val="000000"/>
        </w:rPr>
        <w:t>…</w:t>
      </w:r>
    </w:p>
    <w:p w14:paraId="10D8D60D" w14:textId="77777777" w:rsidR="0004099E" w:rsidRPr="00670E99" w:rsidRDefault="0004099E" w:rsidP="00502814">
      <w:pPr>
        <w:tabs>
          <w:tab w:val="left" w:pos="9355"/>
        </w:tabs>
        <w:spacing w:line="360" w:lineRule="auto"/>
        <w:ind w:right="-1" w:firstLine="392"/>
        <w:jc w:val="both"/>
        <w:rPr>
          <w:color w:val="000000"/>
        </w:rPr>
      </w:pPr>
    </w:p>
    <w:p w14:paraId="69986937" w14:textId="69B21E22" w:rsidR="00F81987" w:rsidRDefault="0004099E" w:rsidP="00502814">
      <w:pPr>
        <w:tabs>
          <w:tab w:val="left" w:pos="9355"/>
        </w:tabs>
        <w:spacing w:line="360" w:lineRule="auto"/>
        <w:ind w:right="-1" w:firstLine="392"/>
        <w:jc w:val="both"/>
      </w:pPr>
      <w:r w:rsidRPr="00670E99">
        <w:rPr>
          <w:color w:val="000000"/>
        </w:rPr>
        <w:t xml:space="preserve"> </w:t>
      </w:r>
      <w:r w:rsidR="00E56E29" w:rsidRPr="00670E99">
        <w:t>Текст… текст… текст…</w:t>
      </w:r>
      <w:r w:rsidR="00E56E29" w:rsidRPr="00670E99">
        <w:rPr>
          <w:color w:val="000000"/>
        </w:rPr>
        <w:t xml:space="preserve"> </w:t>
      </w:r>
      <w:r w:rsidR="00E56E29" w:rsidRPr="00670E99">
        <w:t>текст… текст… текст…</w:t>
      </w:r>
      <w:r w:rsidR="00E56E29" w:rsidRPr="00670E99">
        <w:rPr>
          <w:color w:val="000000"/>
        </w:rPr>
        <w:t xml:space="preserve"> </w:t>
      </w:r>
      <w:r w:rsidR="00E56E29" w:rsidRPr="00670E99">
        <w:t>текст… текст… текст…</w:t>
      </w:r>
      <w:r w:rsidR="00E56E29" w:rsidRPr="00670E99">
        <w:rPr>
          <w:color w:val="000000"/>
        </w:rPr>
        <w:t xml:space="preserve"> </w:t>
      </w:r>
      <w:r w:rsidR="00E56E29" w:rsidRPr="00670E99">
        <w:t>текст… текст… текст…</w:t>
      </w:r>
      <w:r w:rsidR="00E56E29" w:rsidRPr="00670E99">
        <w:rPr>
          <w:color w:val="000000"/>
        </w:rPr>
        <w:t xml:space="preserve"> </w:t>
      </w:r>
      <w:r w:rsidRPr="00670E99">
        <w:rPr>
          <w:color w:val="000000"/>
        </w:rPr>
        <w:t>[1</w:t>
      </w:r>
      <w:r w:rsidR="006F52ED" w:rsidRPr="00670E99">
        <w:rPr>
          <w:color w:val="000000"/>
        </w:rPr>
        <w:t>, с. 14</w:t>
      </w:r>
      <w:r w:rsidRPr="00670E99">
        <w:rPr>
          <w:color w:val="000000"/>
        </w:rPr>
        <w:t>]</w:t>
      </w:r>
      <w:r w:rsidR="00E44438">
        <w:rPr>
          <w:color w:val="000000"/>
        </w:rPr>
        <w:t xml:space="preserve"> или </w:t>
      </w:r>
      <w:r w:rsidR="006F52ED" w:rsidRPr="00670E99">
        <w:t>[2</w:t>
      </w:r>
      <w:r w:rsidR="0074723E" w:rsidRPr="00670E99">
        <w:t>; 3</w:t>
      </w:r>
      <w:r w:rsidRPr="00670E99">
        <w:t>]</w:t>
      </w:r>
      <w:r w:rsidR="001D7E3F">
        <w:t xml:space="preserve"> </w:t>
      </w:r>
      <w:r w:rsidR="00E44438">
        <w:t xml:space="preserve">или </w:t>
      </w:r>
      <w:r w:rsidR="00F81987" w:rsidRPr="00670E99">
        <w:t>[3</w:t>
      </w:r>
      <w:r w:rsidR="0074723E" w:rsidRPr="00670E99">
        <w:t>, р. 35</w:t>
      </w:r>
      <w:r w:rsidR="00F81987" w:rsidRPr="00670E99">
        <w:t>].</w:t>
      </w:r>
      <w:r w:rsidR="001D7E3F">
        <w:t xml:space="preserve"> </w:t>
      </w:r>
    </w:p>
    <w:p w14:paraId="1709618A" w14:textId="77777777" w:rsidR="00B338EE" w:rsidRDefault="00B338EE" w:rsidP="00B338EE">
      <w:pPr>
        <w:jc w:val="center"/>
        <w:rPr>
          <w:b/>
        </w:rPr>
      </w:pPr>
      <w:r>
        <w:rPr>
          <w:b/>
        </w:rPr>
        <w:t>Структура текста</w:t>
      </w:r>
    </w:p>
    <w:p w14:paraId="5DEF9697" w14:textId="7BC6677A" w:rsidR="00B338EE" w:rsidRPr="00B338EE" w:rsidRDefault="00B338EE" w:rsidP="00B338EE">
      <w:pPr>
        <w:pStyle w:val="af9"/>
        <w:shd w:val="clear" w:color="auto" w:fill="FFFFFF"/>
        <w:spacing w:before="0" w:beforeAutospacing="0" w:after="0" w:afterAutospacing="0"/>
        <w:ind w:firstLine="397"/>
        <w:jc w:val="both"/>
        <w:rPr>
          <w:color w:val="000000"/>
        </w:rPr>
      </w:pPr>
      <w:r w:rsidRPr="00B338EE">
        <w:rPr>
          <w:color w:val="000000"/>
        </w:rPr>
        <w:t xml:space="preserve">В структуре текста обязательно должны быть в явном виде (выделять в тексте жирно) следующие структурные единицы научной работы: </w:t>
      </w:r>
      <w:r w:rsidRPr="00B338EE">
        <w:rPr>
          <w:b/>
          <w:color w:val="000000"/>
        </w:rPr>
        <w:t>актуальность; цель исследования и соответствующие задачи для достижения этой цели; научная новизна; теоретическая и</w:t>
      </w:r>
      <w:r w:rsidR="001D7E3F">
        <w:rPr>
          <w:b/>
          <w:color w:val="000000"/>
        </w:rPr>
        <w:t xml:space="preserve"> </w:t>
      </w:r>
      <w:r w:rsidRPr="00B338EE">
        <w:rPr>
          <w:b/>
          <w:color w:val="000000"/>
        </w:rPr>
        <w:t>практическая значимост</w:t>
      </w:r>
      <w:r w:rsidR="006A619D">
        <w:rPr>
          <w:b/>
          <w:color w:val="000000"/>
        </w:rPr>
        <w:t>и</w:t>
      </w:r>
      <w:r w:rsidRPr="00B338EE">
        <w:rPr>
          <w:b/>
          <w:color w:val="000000"/>
        </w:rPr>
        <w:t xml:space="preserve"> результатов исследования; заключение (в развернутом виде), </w:t>
      </w:r>
      <w:r w:rsidRPr="00B338EE">
        <w:rPr>
          <w:color w:val="000000"/>
        </w:rPr>
        <w:t>в</w:t>
      </w:r>
      <w:r w:rsidRPr="00B338EE">
        <w:rPr>
          <w:b/>
          <w:color w:val="000000"/>
        </w:rPr>
        <w:t xml:space="preserve"> </w:t>
      </w:r>
      <w:r w:rsidRPr="00B338EE">
        <w:rPr>
          <w:color w:val="000000"/>
        </w:rPr>
        <w:t xml:space="preserve">котором формулируются наиболее </w:t>
      </w:r>
      <w:r w:rsidRPr="00B338EE">
        <w:rPr>
          <w:b/>
          <w:color w:val="000000"/>
        </w:rPr>
        <w:t>общие выводы</w:t>
      </w:r>
      <w:r w:rsidRPr="00B338EE">
        <w:rPr>
          <w:color w:val="000000"/>
        </w:rPr>
        <w:t xml:space="preserve"> по результатам исследования, отмечается </w:t>
      </w:r>
      <w:r w:rsidRPr="00B338EE">
        <w:rPr>
          <w:b/>
          <w:color w:val="000000"/>
        </w:rPr>
        <w:lastRenderedPageBreak/>
        <w:t>степень достижения цели</w:t>
      </w:r>
      <w:r w:rsidRPr="00B338EE">
        <w:rPr>
          <w:color w:val="000000"/>
        </w:rPr>
        <w:t xml:space="preserve"> и соответствующих ей </w:t>
      </w:r>
      <w:r w:rsidRPr="00B338EE">
        <w:rPr>
          <w:b/>
          <w:color w:val="000000"/>
        </w:rPr>
        <w:t>задач</w:t>
      </w:r>
      <w:r w:rsidRPr="00B338EE">
        <w:rPr>
          <w:color w:val="000000"/>
        </w:rPr>
        <w:t xml:space="preserve">, </w:t>
      </w:r>
      <w:r w:rsidRPr="00B338EE">
        <w:rPr>
          <w:rStyle w:val="afa"/>
          <w:b/>
          <w:color w:val="000000"/>
          <w:shd w:val="clear" w:color="auto" w:fill="FFFFFF"/>
        </w:rPr>
        <w:t>новизна</w:t>
      </w:r>
      <w:r w:rsidRPr="00B338EE">
        <w:rPr>
          <w:rStyle w:val="afa"/>
          <w:color w:val="000000"/>
          <w:shd w:val="clear" w:color="auto" w:fill="FFFFFF"/>
        </w:rPr>
        <w:t xml:space="preserve"> исследовательской работы</w:t>
      </w:r>
      <w:r w:rsidRPr="00B338EE">
        <w:rPr>
          <w:color w:val="000000"/>
        </w:rPr>
        <w:t xml:space="preserve">, </w:t>
      </w:r>
      <w:r w:rsidRPr="00B338EE">
        <w:rPr>
          <w:b/>
          <w:color w:val="000000"/>
        </w:rPr>
        <w:t>теоретическая и практическая значи</w:t>
      </w:r>
      <w:r w:rsidRPr="00B338EE">
        <w:rPr>
          <w:color w:val="000000"/>
        </w:rPr>
        <w:t xml:space="preserve">мость итогов работы, </w:t>
      </w:r>
      <w:r w:rsidRPr="00B338EE">
        <w:rPr>
          <w:b/>
          <w:color w:val="000000"/>
        </w:rPr>
        <w:t>перспектива</w:t>
      </w:r>
      <w:r w:rsidRPr="00B338EE">
        <w:rPr>
          <w:color w:val="000000"/>
        </w:rPr>
        <w:t xml:space="preserve"> дальнейших исследований.</w:t>
      </w:r>
    </w:p>
    <w:p w14:paraId="4B71062E" w14:textId="26B42B47" w:rsidR="00B338EE" w:rsidRPr="00B338EE" w:rsidRDefault="00B338EE" w:rsidP="00B338EE">
      <w:pPr>
        <w:ind w:firstLine="397"/>
        <w:jc w:val="both"/>
        <w:rPr>
          <w:color w:val="000000"/>
        </w:rPr>
      </w:pPr>
      <w:r w:rsidRPr="00B338EE">
        <w:rPr>
          <w:color w:val="000000"/>
        </w:rPr>
        <w:t xml:space="preserve">При этом следует помнить, что </w:t>
      </w:r>
      <w:r w:rsidRPr="00B338EE">
        <w:rPr>
          <w:b/>
          <w:color w:val="000000"/>
        </w:rPr>
        <w:t>Заключение</w:t>
      </w:r>
      <w:r w:rsidRPr="00B338EE">
        <w:rPr>
          <w:color w:val="000000"/>
        </w:rPr>
        <w:t xml:space="preserve"> в тексте – это оригинальный осмысленный текст, являющийся итоговым обобщением, а не набором фраз из написанного текста статьи.</w:t>
      </w:r>
    </w:p>
    <w:p w14:paraId="4A06FF0F" w14:textId="77777777" w:rsidR="00B338EE" w:rsidRDefault="00B338EE" w:rsidP="00B338EE">
      <w:pPr>
        <w:ind w:firstLine="397"/>
        <w:jc w:val="both"/>
        <w:rPr>
          <w:color w:val="000000"/>
        </w:rPr>
      </w:pPr>
      <w:r w:rsidRPr="00B338EE">
        <w:rPr>
          <w:color w:val="000000"/>
        </w:rPr>
        <w:t xml:space="preserve">Более полно требования к научной статье представлены в </w:t>
      </w:r>
      <w:r w:rsidR="00F63F3F" w:rsidRPr="00F63F3F">
        <w:rPr>
          <w:b/>
          <w:i/>
          <w:color w:val="000000"/>
        </w:rPr>
        <w:t>требованиях редакции журнала к научной статье</w:t>
      </w:r>
      <w:r w:rsidRPr="00B338EE">
        <w:rPr>
          <w:color w:val="000000"/>
        </w:rPr>
        <w:t xml:space="preserve"> на сайте</w:t>
      </w:r>
      <w:r w:rsidR="00F63F3F">
        <w:rPr>
          <w:color w:val="000000"/>
        </w:rPr>
        <w:t xml:space="preserve"> в разделе </w:t>
      </w:r>
      <w:r w:rsidR="00F63F3F" w:rsidRPr="00F63F3F">
        <w:rPr>
          <w:color w:val="000000"/>
        </w:rPr>
        <w:t>“</w:t>
      </w:r>
      <w:r w:rsidR="00F63F3F">
        <w:rPr>
          <w:color w:val="000000"/>
        </w:rPr>
        <w:t>Авторам</w:t>
      </w:r>
      <w:r w:rsidR="00F63F3F" w:rsidRPr="00F63F3F">
        <w:rPr>
          <w:color w:val="000000"/>
        </w:rPr>
        <w:t>”</w:t>
      </w:r>
      <w:r w:rsidRPr="00B338EE">
        <w:rPr>
          <w:color w:val="000000"/>
        </w:rPr>
        <w:t xml:space="preserve">: </w:t>
      </w:r>
      <w:hyperlink r:id="rId15" w:history="1">
        <w:r w:rsidR="00F63F3F" w:rsidRPr="00E470E3">
          <w:rPr>
            <w:rStyle w:val="a3"/>
          </w:rPr>
          <w:t>http://amnko.ru/index.php/russian/for-clients/</w:t>
        </w:r>
      </w:hyperlink>
    </w:p>
    <w:p w14:paraId="0973AEF4" w14:textId="77777777" w:rsidR="00F93B99" w:rsidRPr="00670E99" w:rsidRDefault="00F93B99" w:rsidP="00F93B99">
      <w:pPr>
        <w:ind w:firstLine="708"/>
        <w:jc w:val="both"/>
        <w:rPr>
          <w:color w:val="000000"/>
          <w:shd w:val="clear" w:color="auto" w:fill="FFFFFF"/>
        </w:rPr>
      </w:pPr>
      <w:r w:rsidRPr="00670E99">
        <w:rPr>
          <w:color w:val="000000"/>
          <w:shd w:val="clear" w:color="auto" w:fill="FFFFFF"/>
        </w:rPr>
        <w:t xml:space="preserve">В статьях, в которых приводятся примеры для иллюстрации, примеры выделяются курсивом. При описании значений слов и морфем они также выделяются курсивом, а их значения указываются в марровских скобках, например: тат. </w:t>
      </w:r>
      <w:r w:rsidRPr="00670E99">
        <w:rPr>
          <w:i/>
          <w:color w:val="000000"/>
          <w:shd w:val="clear" w:color="auto" w:fill="FFFFFF"/>
        </w:rPr>
        <w:t>кара</w:t>
      </w:r>
      <w:r w:rsidRPr="00670E99">
        <w:rPr>
          <w:color w:val="000000"/>
          <w:shd w:val="clear" w:color="auto" w:fill="FFFFFF"/>
        </w:rPr>
        <w:t xml:space="preserve"> ‘черный’, ‘темный’.</w:t>
      </w:r>
    </w:p>
    <w:p w14:paraId="360B8B93" w14:textId="77777777" w:rsidR="00455059" w:rsidRPr="00670E99" w:rsidRDefault="00455059" w:rsidP="00502814">
      <w:pPr>
        <w:shd w:val="clear" w:color="auto" w:fill="FFFFFF"/>
        <w:tabs>
          <w:tab w:val="left" w:pos="238"/>
          <w:tab w:val="left" w:pos="9355"/>
        </w:tabs>
        <w:spacing w:line="360" w:lineRule="auto"/>
        <w:ind w:left="284" w:right="-1" w:hanging="284"/>
        <w:rPr>
          <w:color w:val="000000"/>
        </w:rPr>
      </w:pPr>
    </w:p>
    <w:p w14:paraId="73F6646F" w14:textId="77777777" w:rsidR="0004099E" w:rsidRPr="00670E99" w:rsidRDefault="0004099E" w:rsidP="00502814">
      <w:pPr>
        <w:shd w:val="clear" w:color="auto" w:fill="FFFFFF"/>
        <w:tabs>
          <w:tab w:val="left" w:pos="238"/>
          <w:tab w:val="left" w:pos="9355"/>
        </w:tabs>
        <w:spacing w:line="360" w:lineRule="auto"/>
        <w:ind w:left="284" w:right="-1" w:hanging="284"/>
        <w:rPr>
          <w:color w:val="000000"/>
        </w:rPr>
      </w:pPr>
      <w:r w:rsidRPr="00670E99">
        <w:rPr>
          <w:color w:val="000000"/>
        </w:rPr>
        <w:t>Библиографический список</w:t>
      </w:r>
      <w:r w:rsidRPr="00670E99">
        <w:rPr>
          <w:b/>
          <w:color w:val="000000"/>
        </w:rPr>
        <w:t xml:space="preserve"> </w:t>
      </w:r>
    </w:p>
    <w:p w14:paraId="4E77F4F4" w14:textId="77777777" w:rsidR="00A04A97" w:rsidRPr="00670E99" w:rsidRDefault="00A04A97" w:rsidP="00A04A97">
      <w:pPr>
        <w:pStyle w:val="a7"/>
        <w:numPr>
          <w:ilvl w:val="0"/>
          <w:numId w:val="35"/>
        </w:numPr>
        <w:tabs>
          <w:tab w:val="num" w:pos="0"/>
          <w:tab w:val="left" w:pos="578"/>
          <w:tab w:val="left" w:pos="6113"/>
        </w:tabs>
        <w:suppressAutoHyphens w:val="0"/>
        <w:spacing w:after="0" w:line="360" w:lineRule="auto"/>
        <w:ind w:left="0" w:right="-5" w:firstLine="0"/>
        <w:jc w:val="both"/>
      </w:pPr>
      <w:r w:rsidRPr="00670E99">
        <w:t xml:space="preserve">Глушков В.Ф., Никонов А.Л., Ланге В.Н. К физической теории формирования понятий. </w:t>
      </w:r>
      <w:r w:rsidRPr="00670E99">
        <w:rPr>
          <w:i/>
        </w:rPr>
        <w:t xml:space="preserve">Тезисы докладов </w:t>
      </w:r>
      <w:r w:rsidRPr="00670E99">
        <w:rPr>
          <w:i/>
          <w:lang w:val="en-US"/>
        </w:rPr>
        <w:t>XXXI</w:t>
      </w:r>
      <w:r w:rsidRPr="00670E99">
        <w:rPr>
          <w:i/>
        </w:rPr>
        <w:t xml:space="preserve"> научно-методической конференции,</w:t>
      </w:r>
      <w:r w:rsidRPr="00670E99">
        <w:t xml:space="preserve"> Новосибирск: НЭИС, 1990: 83.</w:t>
      </w:r>
    </w:p>
    <w:p w14:paraId="6AFD0D94" w14:textId="77777777" w:rsidR="00A04A97" w:rsidRPr="00670E99" w:rsidRDefault="00A04A97" w:rsidP="00A04A97">
      <w:pPr>
        <w:pStyle w:val="a7"/>
        <w:numPr>
          <w:ilvl w:val="0"/>
          <w:numId w:val="35"/>
        </w:numPr>
        <w:tabs>
          <w:tab w:val="num" w:pos="0"/>
          <w:tab w:val="left" w:pos="578"/>
          <w:tab w:val="left" w:pos="6113"/>
        </w:tabs>
        <w:suppressAutoHyphens w:val="0"/>
        <w:spacing w:after="0" w:line="360" w:lineRule="auto"/>
        <w:ind w:left="0" w:right="-5" w:firstLine="0"/>
        <w:jc w:val="both"/>
      </w:pPr>
      <w:r w:rsidRPr="00670E99">
        <w:t xml:space="preserve">Глушков В.Ф. </w:t>
      </w:r>
      <w:r w:rsidRPr="00670E99">
        <w:rPr>
          <w:i/>
        </w:rPr>
        <w:t>Психология учебного процесса</w:t>
      </w:r>
      <w:r w:rsidRPr="00670E99">
        <w:t xml:space="preserve">. Новосибирск: СГУПС, 1995. </w:t>
      </w:r>
    </w:p>
    <w:p w14:paraId="08FED7E9" w14:textId="77777777" w:rsidR="00A04A97" w:rsidRPr="00670E99" w:rsidRDefault="00A04A97" w:rsidP="003610C7">
      <w:pPr>
        <w:pStyle w:val="a7"/>
        <w:numPr>
          <w:ilvl w:val="0"/>
          <w:numId w:val="35"/>
        </w:numPr>
        <w:tabs>
          <w:tab w:val="num" w:pos="0"/>
          <w:tab w:val="left" w:pos="578"/>
          <w:tab w:val="left" w:pos="6113"/>
        </w:tabs>
        <w:suppressAutoHyphens w:val="0"/>
        <w:spacing w:after="0" w:line="360" w:lineRule="auto"/>
        <w:ind w:left="0" w:right="-5" w:firstLine="0"/>
        <w:jc w:val="both"/>
      </w:pPr>
      <w:r w:rsidRPr="00670E99">
        <w:t xml:space="preserve">Юнг К. </w:t>
      </w:r>
      <w:r w:rsidRPr="00670E99">
        <w:rPr>
          <w:i/>
        </w:rPr>
        <w:t>Психофизические типы.</w:t>
      </w:r>
      <w:r w:rsidRPr="00670E99">
        <w:t xml:space="preserve"> Санкт-Петербург: Ювента, 1995. </w:t>
      </w:r>
    </w:p>
    <w:p w14:paraId="33ADC3E9" w14:textId="77777777" w:rsidR="00A04A97" w:rsidRPr="00670E99" w:rsidRDefault="00A04A97" w:rsidP="00A04A97">
      <w:pPr>
        <w:pStyle w:val="a7"/>
        <w:numPr>
          <w:ilvl w:val="0"/>
          <w:numId w:val="35"/>
        </w:numPr>
        <w:tabs>
          <w:tab w:val="num" w:pos="0"/>
          <w:tab w:val="left" w:pos="578"/>
          <w:tab w:val="left" w:pos="6113"/>
        </w:tabs>
        <w:suppressAutoHyphens w:val="0"/>
        <w:spacing w:after="0" w:line="360" w:lineRule="auto"/>
        <w:ind w:left="0" w:right="-5" w:firstLine="0"/>
        <w:jc w:val="both"/>
      </w:pPr>
      <w:r w:rsidRPr="00670E99">
        <w:t xml:space="preserve">Блеер А.Н. </w:t>
      </w:r>
      <w:r w:rsidRPr="00670E99">
        <w:rPr>
          <w:i/>
        </w:rPr>
        <w:t>Психология деятельности в экстремальных условиях</w:t>
      </w:r>
      <w:r w:rsidRPr="00670E99">
        <w:t xml:space="preserve">. Москва: Академия, 2008. </w:t>
      </w:r>
    </w:p>
    <w:p w14:paraId="2C419950" w14:textId="77777777" w:rsidR="00A04A97" w:rsidRPr="00670E99" w:rsidRDefault="00A04A97" w:rsidP="00A04A97">
      <w:pPr>
        <w:pStyle w:val="a7"/>
        <w:numPr>
          <w:ilvl w:val="0"/>
          <w:numId w:val="35"/>
        </w:numPr>
        <w:tabs>
          <w:tab w:val="num" w:pos="0"/>
          <w:tab w:val="left" w:pos="578"/>
          <w:tab w:val="left" w:pos="6113"/>
        </w:tabs>
        <w:suppressAutoHyphens w:val="0"/>
        <w:spacing w:after="0" w:line="360" w:lineRule="auto"/>
        <w:ind w:left="0" w:right="-5" w:firstLine="0"/>
        <w:jc w:val="both"/>
      </w:pPr>
      <w:r w:rsidRPr="00670E99">
        <w:t>Глушков В.Ф., Ануфриева Ю.В. Педагогика во временном аспекте</w:t>
      </w:r>
      <w:r w:rsidR="00CE4367">
        <w:t>.</w:t>
      </w:r>
      <w:r w:rsidRPr="00670E99">
        <w:t xml:space="preserve"> </w:t>
      </w:r>
      <w:r w:rsidRPr="00670E99">
        <w:rPr>
          <w:i/>
        </w:rPr>
        <w:t>Сибирский педагогический журнал.</w:t>
      </w:r>
      <w:r w:rsidRPr="00670E99">
        <w:t xml:space="preserve"> 2004; 2: 165-171.</w:t>
      </w:r>
    </w:p>
    <w:p w14:paraId="6BA35978" w14:textId="77777777" w:rsidR="00E56E29" w:rsidRPr="00670E99" w:rsidRDefault="00E56E29" w:rsidP="00502814">
      <w:pPr>
        <w:shd w:val="clear" w:color="auto" w:fill="FFFFFF"/>
        <w:tabs>
          <w:tab w:val="left" w:pos="238"/>
          <w:tab w:val="num" w:pos="336"/>
        </w:tabs>
        <w:spacing w:line="360" w:lineRule="auto"/>
        <w:ind w:left="284" w:right="-1" w:hanging="284"/>
        <w:jc w:val="both"/>
        <w:rPr>
          <w:color w:val="000000"/>
        </w:rPr>
      </w:pPr>
    </w:p>
    <w:p w14:paraId="74AC2E67" w14:textId="77777777" w:rsidR="0004099E" w:rsidRPr="00670E99" w:rsidRDefault="00A04A97" w:rsidP="00502814">
      <w:pPr>
        <w:shd w:val="clear" w:color="auto" w:fill="FFFFFF"/>
        <w:tabs>
          <w:tab w:val="left" w:pos="238"/>
          <w:tab w:val="num" w:pos="336"/>
        </w:tabs>
        <w:spacing w:line="360" w:lineRule="auto"/>
        <w:ind w:left="284" w:right="-1" w:hanging="284"/>
        <w:jc w:val="both"/>
        <w:rPr>
          <w:color w:val="000000"/>
          <w:shd w:val="clear" w:color="auto" w:fill="FFFFFF"/>
        </w:rPr>
      </w:pPr>
      <w:r w:rsidRPr="00670E99">
        <w:rPr>
          <w:color w:val="000000"/>
          <w:shd w:val="clear" w:color="auto" w:fill="FFFFFF"/>
        </w:rPr>
        <w:t>References</w:t>
      </w:r>
    </w:p>
    <w:p w14:paraId="0C7D0F25" w14:textId="77777777" w:rsidR="00670E99" w:rsidRPr="00670E99" w:rsidRDefault="00670E99" w:rsidP="00670E99">
      <w:pPr>
        <w:shd w:val="clear" w:color="auto" w:fill="FFFFFF"/>
        <w:tabs>
          <w:tab w:val="left" w:pos="238"/>
          <w:tab w:val="num" w:pos="336"/>
        </w:tabs>
        <w:spacing w:line="360" w:lineRule="auto"/>
        <w:ind w:left="284" w:right="-1" w:hanging="284"/>
        <w:jc w:val="both"/>
        <w:rPr>
          <w:color w:val="000000"/>
          <w:shd w:val="clear" w:color="auto" w:fill="FFFFFF"/>
        </w:rPr>
      </w:pPr>
      <w:r w:rsidRPr="00670E99">
        <w:rPr>
          <w:color w:val="000000"/>
          <w:shd w:val="clear" w:color="auto" w:fill="FFFFFF"/>
        </w:rPr>
        <w:t>1.</w:t>
      </w:r>
      <w:r w:rsidRPr="00670E99">
        <w:rPr>
          <w:color w:val="000000"/>
          <w:shd w:val="clear" w:color="auto" w:fill="FFFFFF"/>
        </w:rPr>
        <w:tab/>
        <w:t>Glushkov V.F., Nikonov A.L., Lange V.N. K fizicheskoj teorii formirovanija ponjatij. Tezisy dokladov XXXI nauchno-metodicheskoj konferencii, Novosibirsk: NJeIS, 1990: 83.</w:t>
      </w:r>
    </w:p>
    <w:p w14:paraId="34BABD4F" w14:textId="6638F893" w:rsidR="00670E99" w:rsidRPr="00670E99" w:rsidRDefault="00670E99" w:rsidP="00670E99">
      <w:pPr>
        <w:shd w:val="clear" w:color="auto" w:fill="FFFFFF"/>
        <w:tabs>
          <w:tab w:val="left" w:pos="238"/>
          <w:tab w:val="num" w:pos="336"/>
        </w:tabs>
        <w:spacing w:line="360" w:lineRule="auto"/>
        <w:ind w:left="284" w:right="-1" w:hanging="284"/>
        <w:jc w:val="both"/>
        <w:rPr>
          <w:color w:val="000000"/>
          <w:shd w:val="clear" w:color="auto" w:fill="FFFFFF"/>
          <w:lang w:val="en-US"/>
        </w:rPr>
      </w:pPr>
      <w:r w:rsidRPr="00670E99">
        <w:rPr>
          <w:color w:val="000000"/>
          <w:shd w:val="clear" w:color="auto" w:fill="FFFFFF"/>
        </w:rPr>
        <w:t>2.</w:t>
      </w:r>
      <w:r w:rsidRPr="00670E99">
        <w:rPr>
          <w:color w:val="000000"/>
          <w:shd w:val="clear" w:color="auto" w:fill="FFFFFF"/>
        </w:rPr>
        <w:tab/>
        <w:t xml:space="preserve">Glushkov V.F. Psihologija uchebnogo processa. </w:t>
      </w:r>
      <w:r w:rsidRPr="00670E99">
        <w:rPr>
          <w:color w:val="000000"/>
          <w:shd w:val="clear" w:color="auto" w:fill="FFFFFF"/>
          <w:lang w:val="en-US"/>
        </w:rPr>
        <w:t>Novosibirsk:</w:t>
      </w:r>
      <w:r w:rsidR="00452EA7">
        <w:rPr>
          <w:color w:val="000000"/>
          <w:shd w:val="clear" w:color="auto" w:fill="FFFFFF"/>
          <w:lang w:val="en-US"/>
        </w:rPr>
        <w:t xml:space="preserve"> </w:t>
      </w:r>
      <w:r w:rsidRPr="00670E99">
        <w:rPr>
          <w:color w:val="000000"/>
          <w:shd w:val="clear" w:color="auto" w:fill="FFFFFF"/>
          <w:lang w:val="en-US"/>
        </w:rPr>
        <w:t xml:space="preserve">SGUPS, 1995. </w:t>
      </w:r>
    </w:p>
    <w:p w14:paraId="7AFD4262" w14:textId="77777777" w:rsidR="00670E99" w:rsidRPr="00670E99" w:rsidRDefault="00670E99" w:rsidP="00670E99">
      <w:pPr>
        <w:shd w:val="clear" w:color="auto" w:fill="FFFFFF"/>
        <w:tabs>
          <w:tab w:val="left" w:pos="238"/>
          <w:tab w:val="num" w:pos="336"/>
        </w:tabs>
        <w:spacing w:line="360" w:lineRule="auto"/>
        <w:ind w:left="284" w:right="-1" w:hanging="284"/>
        <w:jc w:val="both"/>
        <w:rPr>
          <w:color w:val="000000"/>
          <w:shd w:val="clear" w:color="auto" w:fill="FFFFFF"/>
          <w:lang w:val="en-US"/>
        </w:rPr>
      </w:pPr>
      <w:r w:rsidRPr="00670E99">
        <w:rPr>
          <w:color w:val="000000"/>
          <w:shd w:val="clear" w:color="auto" w:fill="FFFFFF"/>
          <w:lang w:val="en-US"/>
        </w:rPr>
        <w:t>3.</w:t>
      </w:r>
      <w:r w:rsidRPr="00670E99">
        <w:rPr>
          <w:color w:val="000000"/>
          <w:shd w:val="clear" w:color="auto" w:fill="FFFFFF"/>
          <w:lang w:val="en-US"/>
        </w:rPr>
        <w:tab/>
        <w:t xml:space="preserve">Jung K. Psihofizicheskie tipy. Sankt-Peterburg: Juventa, 1995. </w:t>
      </w:r>
    </w:p>
    <w:p w14:paraId="60E89CC4" w14:textId="77777777" w:rsidR="00670E99" w:rsidRPr="00CE4367" w:rsidRDefault="00670E99" w:rsidP="00670E99">
      <w:pPr>
        <w:shd w:val="clear" w:color="auto" w:fill="FFFFFF"/>
        <w:tabs>
          <w:tab w:val="left" w:pos="238"/>
          <w:tab w:val="num" w:pos="336"/>
        </w:tabs>
        <w:spacing w:line="360" w:lineRule="auto"/>
        <w:ind w:left="284" w:right="-1" w:hanging="284"/>
        <w:jc w:val="both"/>
        <w:rPr>
          <w:color w:val="000000"/>
          <w:shd w:val="clear" w:color="auto" w:fill="FFFFFF"/>
          <w:lang w:val="en-US"/>
        </w:rPr>
      </w:pPr>
      <w:r w:rsidRPr="00670E99">
        <w:rPr>
          <w:color w:val="000000"/>
          <w:shd w:val="clear" w:color="auto" w:fill="FFFFFF"/>
          <w:lang w:val="en-US"/>
        </w:rPr>
        <w:t>4.</w:t>
      </w:r>
      <w:r w:rsidRPr="00670E99">
        <w:rPr>
          <w:color w:val="000000"/>
          <w:shd w:val="clear" w:color="auto" w:fill="FFFFFF"/>
          <w:lang w:val="en-US"/>
        </w:rPr>
        <w:tab/>
        <w:t xml:space="preserve">Bleer A.N. Psihologija dejatel'nosti v jekstremal'nyh uslovijah. </w:t>
      </w:r>
      <w:r w:rsidRPr="00CE4367">
        <w:rPr>
          <w:color w:val="000000"/>
          <w:shd w:val="clear" w:color="auto" w:fill="FFFFFF"/>
          <w:lang w:val="en-US"/>
        </w:rPr>
        <w:t xml:space="preserve">Moskva: Akademija, 2008. </w:t>
      </w:r>
    </w:p>
    <w:p w14:paraId="56D2EC16" w14:textId="77777777" w:rsidR="00670E99" w:rsidRPr="00DD2858" w:rsidRDefault="00670E99" w:rsidP="00670E99">
      <w:pPr>
        <w:shd w:val="clear" w:color="auto" w:fill="FFFFFF"/>
        <w:tabs>
          <w:tab w:val="left" w:pos="238"/>
          <w:tab w:val="num" w:pos="336"/>
        </w:tabs>
        <w:spacing w:line="360" w:lineRule="auto"/>
        <w:ind w:left="284" w:right="-1" w:hanging="284"/>
        <w:jc w:val="both"/>
        <w:rPr>
          <w:color w:val="000000"/>
          <w:shd w:val="clear" w:color="auto" w:fill="FFFFFF"/>
        </w:rPr>
      </w:pPr>
      <w:r w:rsidRPr="00CE4367">
        <w:rPr>
          <w:color w:val="000000"/>
          <w:shd w:val="clear" w:color="auto" w:fill="FFFFFF"/>
          <w:lang w:val="en-US"/>
        </w:rPr>
        <w:t>5.</w:t>
      </w:r>
      <w:r w:rsidRPr="00CE4367">
        <w:rPr>
          <w:color w:val="000000"/>
          <w:shd w:val="clear" w:color="auto" w:fill="FFFFFF"/>
          <w:lang w:val="en-US"/>
        </w:rPr>
        <w:tab/>
        <w:t>Glushkov V.F., Anufrieva Ju.V. Pedagogika vo vremennom aspekte</w:t>
      </w:r>
      <w:r w:rsidR="00CE4367" w:rsidRPr="00CE4367">
        <w:rPr>
          <w:color w:val="000000"/>
          <w:shd w:val="clear" w:color="auto" w:fill="FFFFFF"/>
          <w:lang w:val="en-US"/>
        </w:rPr>
        <w:t>.</w:t>
      </w:r>
      <w:r w:rsidRPr="00CE4367">
        <w:rPr>
          <w:color w:val="000000"/>
          <w:shd w:val="clear" w:color="auto" w:fill="FFFFFF"/>
          <w:lang w:val="en-US"/>
        </w:rPr>
        <w:t xml:space="preserve"> Sibirskij</w:t>
      </w:r>
      <w:r w:rsidRPr="00DD2858">
        <w:rPr>
          <w:color w:val="000000"/>
          <w:shd w:val="clear" w:color="auto" w:fill="FFFFFF"/>
        </w:rPr>
        <w:t xml:space="preserve"> </w:t>
      </w:r>
      <w:r w:rsidRPr="00CE4367">
        <w:rPr>
          <w:color w:val="000000"/>
          <w:shd w:val="clear" w:color="auto" w:fill="FFFFFF"/>
          <w:lang w:val="en-US"/>
        </w:rPr>
        <w:t>pedagogiche</w:t>
      </w:r>
      <w:r w:rsidRPr="00DD2858">
        <w:rPr>
          <w:color w:val="000000"/>
          <w:shd w:val="clear" w:color="auto" w:fill="FFFFFF"/>
        </w:rPr>
        <w:t>-</w:t>
      </w:r>
      <w:r w:rsidRPr="00CE4367">
        <w:rPr>
          <w:color w:val="000000"/>
          <w:shd w:val="clear" w:color="auto" w:fill="FFFFFF"/>
          <w:lang w:val="en-US"/>
        </w:rPr>
        <w:t>skij</w:t>
      </w:r>
      <w:r w:rsidRPr="00DD2858">
        <w:rPr>
          <w:color w:val="000000"/>
          <w:shd w:val="clear" w:color="auto" w:fill="FFFFFF"/>
        </w:rPr>
        <w:t xml:space="preserve"> </w:t>
      </w:r>
      <w:r w:rsidRPr="00CE4367">
        <w:rPr>
          <w:color w:val="000000"/>
          <w:shd w:val="clear" w:color="auto" w:fill="FFFFFF"/>
          <w:lang w:val="en-US"/>
        </w:rPr>
        <w:t>zhurnal</w:t>
      </w:r>
      <w:r w:rsidRPr="00DD2858">
        <w:rPr>
          <w:color w:val="000000"/>
          <w:shd w:val="clear" w:color="auto" w:fill="FFFFFF"/>
        </w:rPr>
        <w:t>. 2004; 2: 165-171.</w:t>
      </w:r>
    </w:p>
    <w:p w14:paraId="74B7DC82" w14:textId="77777777" w:rsidR="00604F2A" w:rsidRPr="00DD2858" w:rsidRDefault="00455059" w:rsidP="00502814">
      <w:pPr>
        <w:shd w:val="clear" w:color="auto" w:fill="FFFFFF"/>
        <w:tabs>
          <w:tab w:val="left" w:pos="238"/>
          <w:tab w:val="num" w:pos="336"/>
        </w:tabs>
        <w:spacing w:line="360" w:lineRule="auto"/>
        <w:ind w:left="284" w:right="-1" w:hanging="284"/>
        <w:jc w:val="both"/>
        <w:rPr>
          <w:color w:val="000000"/>
        </w:rPr>
      </w:pPr>
      <w:r w:rsidRPr="00670E99">
        <w:rPr>
          <w:color w:val="000000"/>
          <w:shd w:val="clear" w:color="auto" w:fill="FFFFFF"/>
        </w:rPr>
        <w:t>Оформл</w:t>
      </w:r>
      <w:r w:rsidR="00604F2A" w:rsidRPr="00670E99">
        <w:rPr>
          <w:color w:val="000000"/>
          <w:shd w:val="clear" w:color="auto" w:fill="FFFFFF"/>
        </w:rPr>
        <w:t>яет</w:t>
      </w:r>
      <w:r w:rsidR="00604F2A" w:rsidRPr="00DD2858">
        <w:rPr>
          <w:color w:val="000000"/>
          <w:shd w:val="clear" w:color="auto" w:fill="FFFFFF"/>
        </w:rPr>
        <w:t xml:space="preserve"> </w:t>
      </w:r>
      <w:r w:rsidR="00A46A22" w:rsidRPr="00670E99">
        <w:rPr>
          <w:color w:val="000000"/>
          <w:shd w:val="clear" w:color="auto" w:fill="FFFFFF"/>
        </w:rPr>
        <w:t>автор</w:t>
      </w:r>
      <w:r w:rsidR="00A46A22" w:rsidRPr="00DD2858">
        <w:rPr>
          <w:color w:val="000000"/>
          <w:shd w:val="clear" w:color="auto" w:fill="FFFFFF"/>
        </w:rPr>
        <w:t xml:space="preserve"> </w:t>
      </w:r>
      <w:r w:rsidR="00A46A22" w:rsidRPr="00670E99">
        <w:rPr>
          <w:color w:val="000000"/>
          <w:shd w:val="clear" w:color="auto" w:fill="FFFFFF"/>
        </w:rPr>
        <w:t>или</w:t>
      </w:r>
      <w:r w:rsidR="00A46A22" w:rsidRPr="00DD2858">
        <w:rPr>
          <w:color w:val="000000"/>
          <w:shd w:val="clear" w:color="auto" w:fill="FFFFFF"/>
        </w:rPr>
        <w:t xml:space="preserve"> </w:t>
      </w:r>
      <w:r w:rsidR="00604F2A" w:rsidRPr="00670E99">
        <w:rPr>
          <w:color w:val="000000"/>
          <w:shd w:val="clear" w:color="auto" w:fill="FFFFFF"/>
        </w:rPr>
        <w:t>редакция</w:t>
      </w:r>
      <w:r w:rsidR="00604F2A" w:rsidRPr="00DD2858">
        <w:rPr>
          <w:color w:val="000000"/>
          <w:shd w:val="clear" w:color="auto" w:fill="FFFFFF"/>
        </w:rPr>
        <w:t>!</w:t>
      </w:r>
    </w:p>
    <w:p w14:paraId="4C93633C" w14:textId="77777777" w:rsidR="0004099E" w:rsidRPr="00CE4367" w:rsidRDefault="0004099E" w:rsidP="00502814">
      <w:pPr>
        <w:shd w:val="clear" w:color="auto" w:fill="FFFFFF"/>
        <w:tabs>
          <w:tab w:val="left" w:pos="9355"/>
        </w:tabs>
        <w:spacing w:line="360" w:lineRule="auto"/>
        <w:ind w:right="-1" w:firstLine="397"/>
        <w:jc w:val="right"/>
        <w:rPr>
          <w:i/>
          <w:color w:val="000000"/>
          <w:lang w:val="en-US"/>
        </w:rPr>
      </w:pPr>
      <w:r w:rsidRPr="00502814">
        <w:rPr>
          <w:i/>
          <w:color w:val="000000"/>
        </w:rPr>
        <w:t>Стат</w:t>
      </w:r>
      <w:r w:rsidR="00A04A97">
        <w:rPr>
          <w:i/>
          <w:color w:val="000000"/>
        </w:rPr>
        <w:t>ья</w:t>
      </w:r>
      <w:r w:rsidR="00A04A97" w:rsidRPr="00DD2858">
        <w:rPr>
          <w:i/>
          <w:color w:val="000000"/>
        </w:rPr>
        <w:t xml:space="preserve"> </w:t>
      </w:r>
      <w:r w:rsidR="00A04A97">
        <w:rPr>
          <w:i/>
          <w:color w:val="000000"/>
        </w:rPr>
        <w:t>поступила</w:t>
      </w:r>
      <w:r w:rsidR="00A04A97" w:rsidRPr="00DD2858">
        <w:rPr>
          <w:i/>
          <w:color w:val="000000"/>
        </w:rPr>
        <w:t xml:space="preserve"> </w:t>
      </w:r>
      <w:r w:rsidR="00A04A97">
        <w:rPr>
          <w:i/>
          <w:color w:val="000000"/>
        </w:rPr>
        <w:t>в</w:t>
      </w:r>
      <w:r w:rsidR="00A04A97" w:rsidRPr="00DD2858">
        <w:rPr>
          <w:i/>
          <w:color w:val="000000"/>
        </w:rPr>
        <w:t xml:space="preserve"> </w:t>
      </w:r>
      <w:r w:rsidR="00A04A97">
        <w:rPr>
          <w:i/>
          <w:color w:val="000000"/>
        </w:rPr>
        <w:t>редакцию</w:t>
      </w:r>
      <w:r w:rsidR="00A04A97" w:rsidRPr="00DD2858">
        <w:rPr>
          <w:i/>
          <w:color w:val="000000"/>
        </w:rPr>
        <w:t xml:space="preserve"> </w:t>
      </w:r>
      <w:r w:rsidR="00A04A97" w:rsidRPr="00CE4367">
        <w:rPr>
          <w:i/>
          <w:color w:val="000000"/>
          <w:lang w:val="en-US"/>
        </w:rPr>
        <w:t>05.01.15</w:t>
      </w:r>
    </w:p>
    <w:p w14:paraId="4D52BFF3" w14:textId="77777777" w:rsidR="00556229" w:rsidRPr="00CE4367" w:rsidRDefault="00556229" w:rsidP="00556229">
      <w:pPr>
        <w:pStyle w:val="FR1"/>
        <w:spacing w:before="0"/>
        <w:ind w:left="0" w:firstLine="397"/>
        <w:jc w:val="center"/>
        <w:rPr>
          <w:i/>
          <w:sz w:val="24"/>
          <w:szCs w:val="24"/>
          <w:lang w:val="en-US"/>
        </w:rPr>
      </w:pPr>
    </w:p>
    <w:p w14:paraId="7A9AAE3B" w14:textId="77777777" w:rsidR="00670E99" w:rsidRDefault="00670E99" w:rsidP="00556229">
      <w:pPr>
        <w:pStyle w:val="FR1"/>
        <w:spacing w:before="0"/>
        <w:ind w:left="0" w:firstLine="397"/>
        <w:jc w:val="center"/>
        <w:rPr>
          <w:i/>
          <w:sz w:val="24"/>
          <w:szCs w:val="24"/>
          <w:lang w:val="en-US"/>
        </w:rPr>
      </w:pPr>
    </w:p>
    <w:p w14:paraId="1B1B0F49" w14:textId="77777777" w:rsidR="009E3B3F" w:rsidRDefault="009E3B3F" w:rsidP="00556229">
      <w:pPr>
        <w:pStyle w:val="FR1"/>
        <w:spacing w:before="0"/>
        <w:ind w:left="0" w:firstLine="397"/>
        <w:jc w:val="center"/>
        <w:rPr>
          <w:i/>
          <w:sz w:val="24"/>
          <w:szCs w:val="24"/>
          <w:lang w:val="en-US"/>
        </w:rPr>
      </w:pPr>
    </w:p>
    <w:p w14:paraId="7826351D" w14:textId="77777777" w:rsidR="009E3B3F" w:rsidRDefault="009E3B3F" w:rsidP="00556229">
      <w:pPr>
        <w:pStyle w:val="FR1"/>
        <w:spacing w:before="0"/>
        <w:ind w:left="0" w:firstLine="397"/>
        <w:jc w:val="center"/>
        <w:rPr>
          <w:i/>
          <w:sz w:val="24"/>
          <w:szCs w:val="24"/>
          <w:lang w:val="en-US"/>
        </w:rPr>
      </w:pPr>
    </w:p>
    <w:p w14:paraId="6CD09251" w14:textId="77777777" w:rsidR="009E3B3F" w:rsidRDefault="009E3B3F" w:rsidP="00556229">
      <w:pPr>
        <w:pStyle w:val="FR1"/>
        <w:spacing w:before="0"/>
        <w:ind w:left="0" w:firstLine="397"/>
        <w:jc w:val="center"/>
        <w:rPr>
          <w:i/>
          <w:sz w:val="24"/>
          <w:szCs w:val="24"/>
          <w:lang w:val="en-US"/>
        </w:rPr>
      </w:pPr>
    </w:p>
    <w:p w14:paraId="188A2623" w14:textId="77777777" w:rsidR="009E3B3F" w:rsidRDefault="009E3B3F" w:rsidP="00556229">
      <w:pPr>
        <w:pStyle w:val="FR1"/>
        <w:spacing w:before="0"/>
        <w:ind w:left="0" w:firstLine="397"/>
        <w:jc w:val="center"/>
        <w:rPr>
          <w:i/>
          <w:sz w:val="24"/>
          <w:szCs w:val="24"/>
          <w:lang w:val="en-US"/>
        </w:rPr>
      </w:pPr>
    </w:p>
    <w:p w14:paraId="06E5D82C" w14:textId="77777777" w:rsidR="009E3B3F" w:rsidRDefault="009E3B3F" w:rsidP="00556229">
      <w:pPr>
        <w:pStyle w:val="FR1"/>
        <w:spacing w:before="0"/>
        <w:ind w:left="0" w:firstLine="397"/>
        <w:jc w:val="center"/>
        <w:rPr>
          <w:i/>
          <w:sz w:val="24"/>
          <w:szCs w:val="24"/>
          <w:lang w:val="en-US"/>
        </w:rPr>
      </w:pPr>
    </w:p>
    <w:p w14:paraId="3AA2C017" w14:textId="77777777" w:rsidR="009E3B3F" w:rsidRDefault="009E3B3F" w:rsidP="00556229">
      <w:pPr>
        <w:pStyle w:val="FR1"/>
        <w:spacing w:before="0"/>
        <w:ind w:left="0" w:firstLine="397"/>
        <w:jc w:val="center"/>
        <w:rPr>
          <w:i/>
          <w:sz w:val="24"/>
          <w:szCs w:val="24"/>
          <w:lang w:val="en-US"/>
        </w:rPr>
      </w:pPr>
    </w:p>
    <w:p w14:paraId="10AFFD5D" w14:textId="77777777" w:rsidR="009E3B3F" w:rsidRDefault="009E3B3F" w:rsidP="00556229">
      <w:pPr>
        <w:pStyle w:val="FR1"/>
        <w:spacing w:before="0"/>
        <w:ind w:left="0" w:firstLine="397"/>
        <w:jc w:val="center"/>
        <w:rPr>
          <w:i/>
          <w:sz w:val="24"/>
          <w:szCs w:val="24"/>
          <w:lang w:val="en-US"/>
        </w:rPr>
      </w:pPr>
    </w:p>
    <w:p w14:paraId="4A978571" w14:textId="77777777" w:rsidR="009E3B3F" w:rsidRDefault="009E3B3F" w:rsidP="00556229">
      <w:pPr>
        <w:pStyle w:val="FR1"/>
        <w:spacing w:before="0"/>
        <w:ind w:left="0" w:firstLine="397"/>
        <w:jc w:val="center"/>
        <w:rPr>
          <w:i/>
          <w:sz w:val="24"/>
          <w:szCs w:val="24"/>
          <w:lang w:val="en-US"/>
        </w:rPr>
      </w:pPr>
    </w:p>
    <w:p w14:paraId="31E723C8" w14:textId="77777777" w:rsidR="009E3B3F" w:rsidRDefault="009E3B3F" w:rsidP="00556229">
      <w:pPr>
        <w:pStyle w:val="FR1"/>
        <w:spacing w:before="0"/>
        <w:ind w:left="0" w:firstLine="397"/>
        <w:jc w:val="center"/>
        <w:rPr>
          <w:i/>
          <w:sz w:val="24"/>
          <w:szCs w:val="24"/>
          <w:lang w:val="en-US"/>
        </w:rPr>
      </w:pPr>
    </w:p>
    <w:p w14:paraId="0B54806F" w14:textId="77777777" w:rsidR="009E3B3F" w:rsidRDefault="009E3B3F" w:rsidP="00556229">
      <w:pPr>
        <w:pStyle w:val="FR1"/>
        <w:spacing w:before="0"/>
        <w:ind w:left="0" w:firstLine="397"/>
        <w:jc w:val="center"/>
        <w:rPr>
          <w:i/>
          <w:sz w:val="24"/>
          <w:szCs w:val="24"/>
          <w:lang w:val="en-US"/>
        </w:rPr>
      </w:pPr>
    </w:p>
    <w:p w14:paraId="43CFCE75" w14:textId="77777777" w:rsidR="009E3B3F" w:rsidRDefault="009E3B3F" w:rsidP="00556229">
      <w:pPr>
        <w:pStyle w:val="FR1"/>
        <w:spacing w:before="0"/>
        <w:ind w:left="0" w:firstLine="397"/>
        <w:jc w:val="center"/>
        <w:rPr>
          <w:i/>
          <w:sz w:val="24"/>
          <w:szCs w:val="24"/>
          <w:lang w:val="en-US"/>
        </w:rPr>
      </w:pPr>
    </w:p>
    <w:p w14:paraId="163037D2" w14:textId="77777777" w:rsidR="009E3B3F" w:rsidRDefault="009E3B3F" w:rsidP="00556229">
      <w:pPr>
        <w:pStyle w:val="FR1"/>
        <w:spacing w:before="0"/>
        <w:ind w:left="0" w:firstLine="397"/>
        <w:jc w:val="center"/>
        <w:rPr>
          <w:i/>
          <w:sz w:val="24"/>
          <w:szCs w:val="24"/>
          <w:lang w:val="en-US"/>
        </w:rPr>
      </w:pPr>
    </w:p>
    <w:p w14:paraId="5D7B1FAC" w14:textId="77777777" w:rsidR="00A04A97" w:rsidRPr="00CE4367" w:rsidRDefault="00A04A97" w:rsidP="00764606">
      <w:pPr>
        <w:pStyle w:val="FR1"/>
        <w:pBdr>
          <w:top w:val="thinThickSmallGap" w:sz="24" w:space="1" w:color="auto"/>
        </w:pBdr>
        <w:spacing w:before="0"/>
        <w:ind w:left="0" w:firstLine="397"/>
        <w:jc w:val="center"/>
        <w:rPr>
          <w:i/>
          <w:sz w:val="24"/>
          <w:szCs w:val="24"/>
          <w:lang w:val="en-US"/>
        </w:rPr>
      </w:pPr>
    </w:p>
    <w:p w14:paraId="577AEF03" w14:textId="77777777" w:rsidR="00764606" w:rsidRPr="0093347F" w:rsidRDefault="00764606" w:rsidP="00764606">
      <w:pPr>
        <w:pStyle w:val="1Arial"/>
        <w:rPr>
          <w:i/>
        </w:rPr>
      </w:pPr>
      <w:bookmarkStart w:id="2" w:name="_Ref314314192"/>
      <w:r w:rsidRPr="0093347F">
        <w:rPr>
          <w:i/>
        </w:rPr>
        <w:t>Примеры библиографического описания литературы</w:t>
      </w:r>
      <w:bookmarkEnd w:id="2"/>
    </w:p>
    <w:p w14:paraId="2BFAD6FD" w14:textId="77777777" w:rsidR="00764606" w:rsidRPr="00E8676F" w:rsidRDefault="00764606" w:rsidP="00764606">
      <w:pPr>
        <w:pBdr>
          <w:bottom w:val="thinThickSmallGap" w:sz="24" w:space="1" w:color="auto"/>
        </w:pBdr>
        <w:jc w:val="center"/>
        <w:rPr>
          <w:rFonts w:ascii="Arial" w:hAnsi="Arial" w:cs="Arial"/>
          <w:b/>
          <w:caps/>
        </w:rPr>
      </w:pPr>
    </w:p>
    <w:p w14:paraId="511663DA" w14:textId="77777777" w:rsidR="005520DB" w:rsidRPr="003C2C9A" w:rsidRDefault="005520DB" w:rsidP="005520DB">
      <w:pPr>
        <w:pStyle w:val="15"/>
        <w:shd w:val="clear" w:color="auto" w:fill="auto"/>
        <w:spacing w:before="0" w:line="240" w:lineRule="auto"/>
        <w:ind w:firstLine="397"/>
        <w:jc w:val="center"/>
        <w:rPr>
          <w:sz w:val="24"/>
          <w:szCs w:val="24"/>
        </w:rPr>
      </w:pPr>
    </w:p>
    <w:p w14:paraId="63018805" w14:textId="77777777" w:rsidR="005520DB" w:rsidRPr="003C2C9A" w:rsidRDefault="005520DB" w:rsidP="005520DB">
      <w:pPr>
        <w:pStyle w:val="15"/>
        <w:shd w:val="clear" w:color="auto" w:fill="auto"/>
        <w:spacing w:before="0" w:line="240" w:lineRule="auto"/>
        <w:ind w:firstLine="397"/>
        <w:jc w:val="center"/>
        <w:rPr>
          <w:b/>
          <w:sz w:val="24"/>
          <w:szCs w:val="24"/>
        </w:rPr>
      </w:pPr>
      <w:r w:rsidRPr="003C2C9A">
        <w:rPr>
          <w:b/>
          <w:sz w:val="24"/>
          <w:szCs w:val="24"/>
        </w:rPr>
        <w:t xml:space="preserve">Книги </w:t>
      </w:r>
    </w:p>
    <w:p w14:paraId="4CCC2240" w14:textId="77777777" w:rsidR="005520DB" w:rsidRPr="003C2C9A" w:rsidRDefault="005520DB" w:rsidP="005520DB">
      <w:pPr>
        <w:pStyle w:val="51"/>
        <w:shd w:val="clear" w:color="auto" w:fill="auto"/>
        <w:tabs>
          <w:tab w:val="left" w:pos="1129"/>
        </w:tabs>
        <w:spacing w:before="0" w:after="0" w:line="240" w:lineRule="auto"/>
        <w:ind w:firstLine="567"/>
        <w:jc w:val="left"/>
        <w:rPr>
          <w:b w:val="0"/>
          <w:sz w:val="24"/>
          <w:szCs w:val="24"/>
        </w:rPr>
      </w:pPr>
      <w:r w:rsidRPr="003C2C9A">
        <w:rPr>
          <w:b w:val="0"/>
          <w:sz w:val="24"/>
          <w:szCs w:val="24"/>
        </w:rPr>
        <w:t>1.</w:t>
      </w:r>
      <w:r w:rsidRPr="00251934">
        <w:rPr>
          <w:b w:val="0"/>
          <w:sz w:val="24"/>
          <w:szCs w:val="24"/>
        </w:rPr>
        <w:t xml:space="preserve"> </w:t>
      </w:r>
      <w:r w:rsidRPr="003C2C9A">
        <w:rPr>
          <w:b w:val="0"/>
          <w:sz w:val="24"/>
          <w:szCs w:val="24"/>
        </w:rPr>
        <w:t xml:space="preserve">Балабанов И.Т. </w:t>
      </w:r>
      <w:r w:rsidRPr="003C2C9A">
        <w:rPr>
          <w:b w:val="0"/>
          <w:i/>
          <w:sz w:val="24"/>
          <w:szCs w:val="24"/>
        </w:rPr>
        <w:t>Валютные операции</w:t>
      </w:r>
      <w:r w:rsidRPr="003C2C9A">
        <w:rPr>
          <w:b w:val="0"/>
          <w:sz w:val="24"/>
          <w:szCs w:val="24"/>
        </w:rPr>
        <w:t>. Москва: Финансы и статистика, 1993.</w:t>
      </w:r>
    </w:p>
    <w:p w14:paraId="4E4AC372" w14:textId="77777777" w:rsidR="005520DB" w:rsidRPr="003C2C9A" w:rsidRDefault="005520DB" w:rsidP="005520DB">
      <w:pPr>
        <w:pStyle w:val="51"/>
        <w:shd w:val="clear" w:color="auto" w:fill="auto"/>
        <w:tabs>
          <w:tab w:val="left" w:pos="1129"/>
        </w:tabs>
        <w:spacing w:before="0" w:after="0" w:line="240" w:lineRule="auto"/>
        <w:ind w:firstLine="567"/>
        <w:jc w:val="left"/>
        <w:rPr>
          <w:b w:val="0"/>
          <w:sz w:val="24"/>
          <w:szCs w:val="24"/>
        </w:rPr>
      </w:pPr>
      <w:r w:rsidRPr="003C2C9A">
        <w:rPr>
          <w:b w:val="0"/>
          <w:sz w:val="24"/>
          <w:szCs w:val="24"/>
        </w:rPr>
        <w:t>2.</w:t>
      </w:r>
      <w:r w:rsidRPr="00BD1772">
        <w:rPr>
          <w:b w:val="0"/>
          <w:sz w:val="24"/>
          <w:szCs w:val="24"/>
        </w:rPr>
        <w:t xml:space="preserve"> </w:t>
      </w:r>
      <w:r w:rsidRPr="003C2C9A">
        <w:rPr>
          <w:b w:val="0"/>
          <w:sz w:val="24"/>
          <w:szCs w:val="24"/>
        </w:rPr>
        <w:t xml:space="preserve">Корнелиус X., Фэйр 3. </w:t>
      </w:r>
      <w:r w:rsidRPr="003C2C9A">
        <w:rPr>
          <w:b w:val="0"/>
          <w:i/>
          <w:sz w:val="24"/>
          <w:szCs w:val="24"/>
        </w:rPr>
        <w:t>Выиграть может каждый: Как разрешать конфликты</w:t>
      </w:r>
      <w:r w:rsidRPr="003C2C9A">
        <w:rPr>
          <w:b w:val="0"/>
          <w:sz w:val="24"/>
          <w:szCs w:val="24"/>
        </w:rPr>
        <w:t xml:space="preserve">. Перевод П.Е. Патрушева. Москва: Стрингер, 1992. </w:t>
      </w:r>
    </w:p>
    <w:p w14:paraId="2538D038" w14:textId="77777777" w:rsidR="005520DB" w:rsidRPr="003C2C9A" w:rsidRDefault="005520DB" w:rsidP="005520DB">
      <w:pPr>
        <w:pStyle w:val="51"/>
        <w:shd w:val="clear" w:color="auto" w:fill="auto"/>
        <w:tabs>
          <w:tab w:val="left" w:pos="1129"/>
        </w:tabs>
        <w:spacing w:before="0" w:after="0" w:line="240" w:lineRule="auto"/>
        <w:ind w:firstLine="567"/>
        <w:jc w:val="left"/>
        <w:rPr>
          <w:b w:val="0"/>
          <w:sz w:val="24"/>
          <w:szCs w:val="24"/>
        </w:rPr>
      </w:pPr>
    </w:p>
    <w:p w14:paraId="0F98CC17" w14:textId="77777777" w:rsidR="005520DB" w:rsidRPr="003C2C9A" w:rsidRDefault="005520DB" w:rsidP="005520DB">
      <w:pPr>
        <w:keepNext/>
        <w:keepLines/>
        <w:ind w:firstLine="567"/>
        <w:jc w:val="center"/>
        <w:rPr>
          <w:b/>
        </w:rPr>
      </w:pPr>
      <w:bookmarkStart w:id="3" w:name="bookmark1"/>
      <w:r w:rsidRPr="003C2C9A">
        <w:rPr>
          <w:b/>
        </w:rPr>
        <w:t>Сборник</w:t>
      </w:r>
      <w:bookmarkEnd w:id="3"/>
    </w:p>
    <w:p w14:paraId="73DA365D" w14:textId="77777777" w:rsidR="00063365" w:rsidRDefault="005520DB" w:rsidP="005520DB">
      <w:pPr>
        <w:pStyle w:val="22"/>
        <w:numPr>
          <w:ilvl w:val="0"/>
          <w:numId w:val="41"/>
        </w:numPr>
        <w:shd w:val="clear" w:color="auto" w:fill="auto"/>
        <w:tabs>
          <w:tab w:val="left" w:pos="709"/>
        </w:tabs>
        <w:spacing w:after="0" w:line="240" w:lineRule="auto"/>
        <w:ind w:left="0" w:firstLine="567"/>
        <w:rPr>
          <w:rFonts w:ascii="Times New Roman" w:hAnsi="Times New Roman"/>
          <w:i w:val="0"/>
          <w:sz w:val="24"/>
          <w:szCs w:val="24"/>
          <w:lang w:val="ru-RU"/>
        </w:rPr>
      </w:pPr>
      <w:r w:rsidRPr="003C2C9A">
        <w:rPr>
          <w:rFonts w:ascii="Times New Roman" w:hAnsi="Times New Roman"/>
          <w:sz w:val="24"/>
          <w:szCs w:val="24"/>
          <w:lang w:val="ru-RU"/>
        </w:rPr>
        <w:t>Малый бизнес: перспективы развития</w:t>
      </w:r>
      <w:r w:rsidRPr="003C2C9A">
        <w:rPr>
          <w:rFonts w:ascii="Times New Roman" w:hAnsi="Times New Roman"/>
          <w:i w:val="0"/>
          <w:sz w:val="24"/>
          <w:szCs w:val="24"/>
          <w:lang w:val="ru-RU"/>
        </w:rPr>
        <w:t xml:space="preserve">. Под ред. </w:t>
      </w:r>
      <w:r w:rsidRPr="003C2C9A">
        <w:rPr>
          <w:rFonts w:ascii="Times New Roman" w:hAnsi="Times New Roman"/>
          <w:i w:val="0"/>
          <w:sz w:val="24"/>
          <w:szCs w:val="24"/>
        </w:rPr>
        <w:t>B</w:t>
      </w:r>
      <w:r w:rsidRPr="003C2C9A">
        <w:rPr>
          <w:rFonts w:ascii="Times New Roman" w:hAnsi="Times New Roman"/>
          <w:i w:val="0"/>
          <w:sz w:val="24"/>
          <w:szCs w:val="24"/>
          <w:lang w:val="ru-RU"/>
        </w:rPr>
        <w:t>.</w:t>
      </w:r>
      <w:r w:rsidRPr="003C2C9A">
        <w:rPr>
          <w:rFonts w:ascii="Times New Roman" w:hAnsi="Times New Roman"/>
          <w:i w:val="0"/>
          <w:sz w:val="24"/>
          <w:szCs w:val="24"/>
        </w:rPr>
        <w:t>C</w:t>
      </w:r>
      <w:r w:rsidRPr="003C2C9A">
        <w:rPr>
          <w:rFonts w:ascii="Times New Roman" w:hAnsi="Times New Roman"/>
          <w:i w:val="0"/>
          <w:sz w:val="24"/>
          <w:szCs w:val="24"/>
          <w:lang w:val="ru-RU"/>
        </w:rPr>
        <w:t xml:space="preserve">. Ажаева. Москва: </w:t>
      </w:r>
    </w:p>
    <w:p w14:paraId="15648DD7" w14:textId="77777777" w:rsidR="005520DB" w:rsidRPr="003C2C9A" w:rsidRDefault="005520DB" w:rsidP="00063365">
      <w:pPr>
        <w:pStyle w:val="22"/>
        <w:shd w:val="clear" w:color="auto" w:fill="auto"/>
        <w:tabs>
          <w:tab w:val="left" w:pos="709"/>
        </w:tabs>
        <w:spacing w:after="0" w:line="240" w:lineRule="auto"/>
        <w:ind w:left="567"/>
        <w:rPr>
          <w:rFonts w:ascii="Times New Roman" w:hAnsi="Times New Roman"/>
          <w:i w:val="0"/>
          <w:sz w:val="24"/>
          <w:szCs w:val="24"/>
          <w:lang w:val="ru-RU"/>
        </w:rPr>
      </w:pPr>
      <w:r w:rsidRPr="003C2C9A">
        <w:rPr>
          <w:rFonts w:ascii="Times New Roman" w:hAnsi="Times New Roman"/>
          <w:i w:val="0"/>
          <w:sz w:val="24"/>
          <w:szCs w:val="24"/>
          <w:lang w:val="ru-RU"/>
        </w:rPr>
        <w:t>ИНИОН, 1991.</w:t>
      </w:r>
    </w:p>
    <w:p w14:paraId="4DA234EA" w14:textId="77777777" w:rsidR="005520DB" w:rsidRPr="003C2C9A" w:rsidRDefault="005520DB" w:rsidP="005520DB">
      <w:pPr>
        <w:pStyle w:val="34"/>
        <w:keepNext/>
        <w:keepLines/>
        <w:shd w:val="clear" w:color="auto" w:fill="auto"/>
        <w:spacing w:before="0" w:after="0" w:line="240" w:lineRule="auto"/>
        <w:ind w:firstLine="567"/>
        <w:jc w:val="center"/>
        <w:rPr>
          <w:i/>
          <w:color w:val="000000"/>
          <w:sz w:val="24"/>
          <w:szCs w:val="24"/>
        </w:rPr>
      </w:pPr>
      <w:bookmarkStart w:id="4" w:name="bookmark3"/>
    </w:p>
    <w:p w14:paraId="62D4DD9B" w14:textId="77777777" w:rsidR="005520DB" w:rsidRPr="003C2C9A" w:rsidRDefault="005520DB" w:rsidP="005520DB">
      <w:pPr>
        <w:pStyle w:val="34"/>
        <w:keepNext/>
        <w:keepLines/>
        <w:shd w:val="clear" w:color="auto" w:fill="auto"/>
        <w:spacing w:before="0" w:after="0" w:line="240" w:lineRule="auto"/>
        <w:ind w:firstLine="567"/>
        <w:jc w:val="center"/>
        <w:rPr>
          <w:b/>
          <w:sz w:val="24"/>
          <w:szCs w:val="24"/>
        </w:rPr>
      </w:pPr>
      <w:r w:rsidRPr="003C2C9A">
        <w:rPr>
          <w:b/>
          <w:color w:val="000000"/>
          <w:sz w:val="24"/>
          <w:szCs w:val="24"/>
        </w:rPr>
        <w:t>Официальные документы</w:t>
      </w:r>
      <w:bookmarkEnd w:id="4"/>
    </w:p>
    <w:p w14:paraId="1B467307" w14:textId="77777777" w:rsidR="005520DB" w:rsidRPr="003C2C9A" w:rsidRDefault="005520DB" w:rsidP="005520DB">
      <w:pPr>
        <w:pStyle w:val="30"/>
        <w:shd w:val="clear" w:color="auto" w:fill="auto"/>
        <w:tabs>
          <w:tab w:val="left" w:pos="709"/>
        </w:tabs>
        <w:spacing w:before="0" w:line="240" w:lineRule="auto"/>
        <w:ind w:firstLine="567"/>
        <w:jc w:val="both"/>
        <w:rPr>
          <w:sz w:val="24"/>
          <w:szCs w:val="24"/>
        </w:rPr>
      </w:pPr>
      <w:r w:rsidRPr="003C2C9A">
        <w:rPr>
          <w:sz w:val="24"/>
          <w:szCs w:val="24"/>
        </w:rPr>
        <w:t>2.</w:t>
      </w:r>
      <w:r w:rsidRPr="00251934">
        <w:rPr>
          <w:sz w:val="24"/>
          <w:szCs w:val="24"/>
        </w:rPr>
        <w:t xml:space="preserve"> </w:t>
      </w:r>
      <w:r w:rsidRPr="003C2C9A">
        <w:rPr>
          <w:i/>
          <w:sz w:val="24"/>
          <w:szCs w:val="24"/>
        </w:rPr>
        <w:t>Конституция (Основной закон) Российской Федерации</w:t>
      </w:r>
      <w:r w:rsidRPr="003C2C9A">
        <w:rPr>
          <w:sz w:val="24"/>
          <w:szCs w:val="24"/>
        </w:rPr>
        <w:t xml:space="preserve">. Москва, 2001. </w:t>
      </w:r>
    </w:p>
    <w:p w14:paraId="78B7A6B6" w14:textId="77777777" w:rsidR="005520DB" w:rsidRPr="003C2C9A" w:rsidRDefault="005520DB" w:rsidP="005520DB">
      <w:pPr>
        <w:pStyle w:val="34"/>
        <w:keepNext/>
        <w:keepLines/>
        <w:shd w:val="clear" w:color="auto" w:fill="auto"/>
        <w:spacing w:before="0" w:after="0" w:line="240" w:lineRule="auto"/>
        <w:ind w:firstLine="567"/>
        <w:rPr>
          <w:color w:val="000000"/>
          <w:sz w:val="24"/>
          <w:szCs w:val="24"/>
        </w:rPr>
      </w:pPr>
      <w:bookmarkStart w:id="5" w:name="bookmark4"/>
    </w:p>
    <w:p w14:paraId="388385C9" w14:textId="77777777" w:rsidR="005520DB" w:rsidRPr="003C2C9A" w:rsidRDefault="005520DB" w:rsidP="005520DB">
      <w:pPr>
        <w:pStyle w:val="34"/>
        <w:keepNext/>
        <w:keepLines/>
        <w:shd w:val="clear" w:color="auto" w:fill="auto"/>
        <w:spacing w:before="0" w:after="0" w:line="240" w:lineRule="auto"/>
        <w:ind w:firstLine="567"/>
        <w:jc w:val="center"/>
        <w:rPr>
          <w:sz w:val="24"/>
          <w:szCs w:val="24"/>
        </w:rPr>
      </w:pPr>
      <w:r w:rsidRPr="003C2C9A">
        <w:rPr>
          <w:b/>
          <w:color w:val="000000"/>
          <w:sz w:val="24"/>
          <w:szCs w:val="24"/>
        </w:rPr>
        <w:t>Диссертации</w:t>
      </w:r>
      <w:bookmarkEnd w:id="5"/>
    </w:p>
    <w:p w14:paraId="28B038A0" w14:textId="77777777" w:rsidR="005520DB" w:rsidRPr="003C2C9A" w:rsidRDefault="00063365" w:rsidP="005520DB">
      <w:pPr>
        <w:pStyle w:val="15"/>
        <w:shd w:val="clear" w:color="auto" w:fill="auto"/>
        <w:tabs>
          <w:tab w:val="left" w:pos="709"/>
        </w:tabs>
        <w:spacing w:before="0" w:line="240" w:lineRule="auto"/>
        <w:ind w:firstLine="567"/>
        <w:rPr>
          <w:b/>
          <w:sz w:val="24"/>
          <w:szCs w:val="24"/>
        </w:rPr>
      </w:pPr>
      <w:r>
        <w:rPr>
          <w:sz w:val="24"/>
          <w:szCs w:val="24"/>
        </w:rPr>
        <w:t>1</w:t>
      </w:r>
      <w:r w:rsidR="005520DB" w:rsidRPr="003C2C9A">
        <w:rPr>
          <w:sz w:val="24"/>
          <w:szCs w:val="24"/>
        </w:rPr>
        <w:t>.</w:t>
      </w:r>
      <w:r w:rsidR="005520DB" w:rsidRPr="00251934">
        <w:rPr>
          <w:sz w:val="24"/>
          <w:szCs w:val="24"/>
        </w:rPr>
        <w:t xml:space="preserve"> </w:t>
      </w:r>
      <w:r w:rsidR="005520DB" w:rsidRPr="003C2C9A">
        <w:rPr>
          <w:sz w:val="24"/>
          <w:szCs w:val="24"/>
        </w:rPr>
        <w:t xml:space="preserve">Медведева Е.А. </w:t>
      </w:r>
      <w:r w:rsidR="005520DB" w:rsidRPr="003C2C9A">
        <w:rPr>
          <w:i/>
          <w:sz w:val="24"/>
          <w:szCs w:val="24"/>
        </w:rPr>
        <w:t>Высшее библиотечное образование в СССР: Проблемы формирования профиля (История, современное состояние, перспективы</w:t>
      </w:r>
      <w:r w:rsidR="005520DB" w:rsidRPr="003C2C9A">
        <w:rPr>
          <w:sz w:val="24"/>
          <w:szCs w:val="24"/>
        </w:rPr>
        <w:t>). Диссертация</w:t>
      </w:r>
      <w:r w:rsidR="00CE4367">
        <w:rPr>
          <w:sz w:val="24"/>
          <w:szCs w:val="24"/>
        </w:rPr>
        <w:t xml:space="preserve"> …</w:t>
      </w:r>
      <w:r w:rsidR="005520DB" w:rsidRPr="003C2C9A">
        <w:rPr>
          <w:sz w:val="24"/>
          <w:szCs w:val="24"/>
        </w:rPr>
        <w:t xml:space="preserve"> кандидата педагогических наук. Москва, 2000. </w:t>
      </w:r>
    </w:p>
    <w:p w14:paraId="0B792C58" w14:textId="77777777" w:rsidR="005520DB" w:rsidRPr="003C2C9A" w:rsidRDefault="005520DB" w:rsidP="005520DB">
      <w:pPr>
        <w:pStyle w:val="15"/>
        <w:shd w:val="clear" w:color="auto" w:fill="auto"/>
        <w:tabs>
          <w:tab w:val="left" w:pos="709"/>
        </w:tabs>
        <w:spacing w:before="0" w:line="240" w:lineRule="auto"/>
        <w:ind w:firstLine="567"/>
        <w:rPr>
          <w:b/>
          <w:sz w:val="24"/>
          <w:szCs w:val="24"/>
        </w:rPr>
      </w:pPr>
    </w:p>
    <w:p w14:paraId="42A6D3C1" w14:textId="77777777" w:rsidR="005520DB" w:rsidRPr="003C2C9A" w:rsidRDefault="005520DB" w:rsidP="005520DB">
      <w:pPr>
        <w:pStyle w:val="34"/>
        <w:keepNext/>
        <w:keepLines/>
        <w:shd w:val="clear" w:color="auto" w:fill="auto"/>
        <w:spacing w:before="0" w:after="0" w:line="240" w:lineRule="auto"/>
        <w:ind w:firstLine="567"/>
        <w:jc w:val="center"/>
        <w:rPr>
          <w:b/>
          <w:sz w:val="24"/>
          <w:szCs w:val="24"/>
        </w:rPr>
      </w:pPr>
      <w:bookmarkStart w:id="6" w:name="bookmark5"/>
      <w:r w:rsidRPr="003C2C9A">
        <w:rPr>
          <w:b/>
          <w:color w:val="000000"/>
          <w:sz w:val="24"/>
          <w:szCs w:val="24"/>
        </w:rPr>
        <w:t>Автореферат диссертации</w:t>
      </w:r>
      <w:bookmarkEnd w:id="6"/>
    </w:p>
    <w:p w14:paraId="15167E44" w14:textId="13C558A9" w:rsidR="005520DB" w:rsidRPr="003C2C9A" w:rsidRDefault="005520DB" w:rsidP="005520DB">
      <w:pPr>
        <w:pStyle w:val="30"/>
        <w:numPr>
          <w:ilvl w:val="0"/>
          <w:numId w:val="40"/>
        </w:numPr>
        <w:shd w:val="clear" w:color="auto" w:fill="auto"/>
        <w:tabs>
          <w:tab w:val="left" w:pos="709"/>
        </w:tabs>
        <w:spacing w:before="0" w:line="240" w:lineRule="auto"/>
        <w:ind w:left="0" w:firstLine="567"/>
        <w:jc w:val="both"/>
        <w:rPr>
          <w:sz w:val="24"/>
          <w:szCs w:val="24"/>
        </w:rPr>
      </w:pPr>
      <w:r w:rsidRPr="003C2C9A">
        <w:rPr>
          <w:sz w:val="24"/>
          <w:szCs w:val="24"/>
        </w:rPr>
        <w:t xml:space="preserve">Еременко В.И. </w:t>
      </w:r>
      <w:r w:rsidRPr="003C2C9A">
        <w:rPr>
          <w:i/>
          <w:sz w:val="24"/>
          <w:szCs w:val="24"/>
        </w:rPr>
        <w:t>Юридическая работа в условиях рыночной экономики</w:t>
      </w:r>
      <w:r w:rsidRPr="003C2C9A">
        <w:rPr>
          <w:sz w:val="24"/>
          <w:szCs w:val="24"/>
        </w:rPr>
        <w:t>. Автореферат</w:t>
      </w:r>
      <w:r w:rsidR="001D7E3F">
        <w:rPr>
          <w:sz w:val="24"/>
          <w:szCs w:val="24"/>
        </w:rPr>
        <w:t xml:space="preserve"> </w:t>
      </w:r>
      <w:r w:rsidRPr="003C2C9A">
        <w:rPr>
          <w:sz w:val="24"/>
          <w:szCs w:val="24"/>
        </w:rPr>
        <w:t xml:space="preserve">диссертации ... кандидата юридических наук. Барнаул, 2000. </w:t>
      </w:r>
    </w:p>
    <w:p w14:paraId="1AF6A071" w14:textId="77777777" w:rsidR="005520DB" w:rsidRPr="003C2C9A" w:rsidRDefault="005520DB" w:rsidP="005520DB">
      <w:pPr>
        <w:pStyle w:val="321"/>
        <w:keepNext/>
        <w:keepLines/>
        <w:shd w:val="clear" w:color="auto" w:fill="auto"/>
        <w:spacing w:before="0" w:line="240" w:lineRule="auto"/>
        <w:ind w:firstLine="567"/>
        <w:jc w:val="center"/>
        <w:rPr>
          <w:b/>
          <w:color w:val="000000"/>
          <w:sz w:val="24"/>
          <w:szCs w:val="24"/>
        </w:rPr>
      </w:pPr>
      <w:bookmarkStart w:id="7" w:name="bookmark6"/>
    </w:p>
    <w:p w14:paraId="0275C933" w14:textId="77777777" w:rsidR="005520DB" w:rsidRPr="003C2C9A" w:rsidRDefault="005520DB" w:rsidP="005520DB">
      <w:pPr>
        <w:pStyle w:val="321"/>
        <w:keepNext/>
        <w:keepLines/>
        <w:shd w:val="clear" w:color="auto" w:fill="auto"/>
        <w:spacing w:before="0" w:line="240" w:lineRule="auto"/>
        <w:ind w:firstLine="567"/>
        <w:jc w:val="center"/>
        <w:rPr>
          <w:b/>
          <w:i w:val="0"/>
          <w:sz w:val="24"/>
          <w:szCs w:val="24"/>
        </w:rPr>
      </w:pPr>
      <w:r w:rsidRPr="003C2C9A">
        <w:rPr>
          <w:b/>
          <w:i w:val="0"/>
          <w:color w:val="000000"/>
          <w:sz w:val="24"/>
          <w:szCs w:val="24"/>
        </w:rPr>
        <w:t>Из собрания сочинения</w:t>
      </w:r>
      <w:bookmarkEnd w:id="7"/>
    </w:p>
    <w:p w14:paraId="7BB45B34" w14:textId="77777777" w:rsidR="005520DB" w:rsidRPr="00063365" w:rsidRDefault="005520DB" w:rsidP="005520DB">
      <w:pPr>
        <w:pStyle w:val="30"/>
        <w:numPr>
          <w:ilvl w:val="0"/>
          <w:numId w:val="39"/>
        </w:numPr>
        <w:shd w:val="clear" w:color="auto" w:fill="auto"/>
        <w:tabs>
          <w:tab w:val="left" w:pos="709"/>
        </w:tabs>
        <w:spacing w:before="0" w:line="240" w:lineRule="auto"/>
        <w:ind w:left="0" w:firstLine="567"/>
        <w:jc w:val="both"/>
        <w:rPr>
          <w:b/>
          <w:sz w:val="24"/>
          <w:szCs w:val="24"/>
        </w:rPr>
      </w:pPr>
      <w:r w:rsidRPr="00063365">
        <w:rPr>
          <w:sz w:val="24"/>
          <w:szCs w:val="24"/>
        </w:rPr>
        <w:t xml:space="preserve">Герцен А.И. Тиранство сибирского Муравьева. </w:t>
      </w:r>
      <w:r w:rsidRPr="00063365">
        <w:rPr>
          <w:i/>
          <w:sz w:val="24"/>
          <w:szCs w:val="24"/>
        </w:rPr>
        <w:t>Собрание сочинений</w:t>
      </w:r>
      <w:r w:rsidRPr="00063365">
        <w:rPr>
          <w:sz w:val="24"/>
          <w:szCs w:val="24"/>
        </w:rPr>
        <w:t xml:space="preserve">: в </w:t>
      </w:r>
      <w:r w:rsidRPr="00063365">
        <w:rPr>
          <w:rStyle w:val="32"/>
          <w:b w:val="0"/>
          <w:sz w:val="24"/>
          <w:szCs w:val="24"/>
        </w:rPr>
        <w:t>30</w:t>
      </w:r>
      <w:r w:rsidRPr="00063365">
        <w:rPr>
          <w:rStyle w:val="32"/>
          <w:sz w:val="24"/>
          <w:szCs w:val="24"/>
        </w:rPr>
        <w:t xml:space="preserve"> </w:t>
      </w:r>
      <w:r w:rsidRPr="00063365">
        <w:rPr>
          <w:sz w:val="24"/>
          <w:szCs w:val="24"/>
        </w:rPr>
        <w:t xml:space="preserve">т. Москва, </w:t>
      </w:r>
      <w:r w:rsidRPr="00063365">
        <w:rPr>
          <w:rStyle w:val="32"/>
          <w:b w:val="0"/>
          <w:sz w:val="24"/>
          <w:szCs w:val="24"/>
        </w:rPr>
        <w:t>1998;</w:t>
      </w:r>
      <w:r w:rsidRPr="00063365">
        <w:rPr>
          <w:rStyle w:val="32"/>
          <w:sz w:val="24"/>
          <w:szCs w:val="24"/>
        </w:rPr>
        <w:t xml:space="preserve"> </w:t>
      </w:r>
      <w:r w:rsidRPr="00063365">
        <w:rPr>
          <w:sz w:val="24"/>
          <w:szCs w:val="24"/>
        </w:rPr>
        <w:t xml:space="preserve">Т. </w:t>
      </w:r>
      <w:r w:rsidRPr="00063365">
        <w:rPr>
          <w:rStyle w:val="32"/>
          <w:b w:val="0"/>
          <w:sz w:val="24"/>
          <w:szCs w:val="24"/>
        </w:rPr>
        <w:t>14:</w:t>
      </w:r>
      <w:r w:rsidRPr="00063365">
        <w:rPr>
          <w:b/>
          <w:sz w:val="24"/>
          <w:szCs w:val="24"/>
        </w:rPr>
        <w:t xml:space="preserve"> </w:t>
      </w:r>
      <w:r w:rsidRPr="00063365">
        <w:rPr>
          <w:rStyle w:val="32"/>
          <w:b w:val="0"/>
          <w:sz w:val="24"/>
          <w:szCs w:val="24"/>
        </w:rPr>
        <w:t>315-316.</w:t>
      </w:r>
    </w:p>
    <w:p w14:paraId="511BC424" w14:textId="77777777" w:rsidR="005520DB" w:rsidRPr="005520DB" w:rsidRDefault="005520DB" w:rsidP="005520DB">
      <w:pPr>
        <w:keepNext/>
        <w:keepLines/>
        <w:ind w:firstLine="567"/>
        <w:jc w:val="center"/>
        <w:rPr>
          <w:b/>
          <w:i/>
        </w:rPr>
      </w:pPr>
      <w:bookmarkStart w:id="8" w:name="bookmark7"/>
      <w:r w:rsidRPr="005520DB">
        <w:rPr>
          <w:rStyle w:val="23"/>
          <w:rFonts w:eastAsia="Courier New"/>
          <w:b/>
          <w:i w:val="0"/>
          <w:u w:val="none"/>
        </w:rPr>
        <w:t>Из сборника</w:t>
      </w:r>
      <w:bookmarkEnd w:id="8"/>
    </w:p>
    <w:p w14:paraId="3140795D" w14:textId="77777777" w:rsidR="005520DB" w:rsidRPr="003C2C9A" w:rsidRDefault="005520DB" w:rsidP="005520DB">
      <w:pPr>
        <w:pStyle w:val="15"/>
        <w:shd w:val="clear" w:color="auto" w:fill="auto"/>
        <w:tabs>
          <w:tab w:val="left" w:pos="709"/>
        </w:tabs>
        <w:spacing w:before="0" w:line="240" w:lineRule="auto"/>
        <w:ind w:firstLine="567"/>
        <w:rPr>
          <w:sz w:val="24"/>
          <w:szCs w:val="24"/>
        </w:rPr>
      </w:pPr>
      <w:r w:rsidRPr="003C2C9A">
        <w:rPr>
          <w:sz w:val="24"/>
          <w:szCs w:val="24"/>
        </w:rPr>
        <w:t>1.</w:t>
      </w:r>
      <w:r w:rsidRPr="00251934">
        <w:rPr>
          <w:sz w:val="24"/>
          <w:szCs w:val="24"/>
        </w:rPr>
        <w:t xml:space="preserve"> </w:t>
      </w:r>
      <w:r w:rsidRPr="003C2C9A">
        <w:rPr>
          <w:sz w:val="24"/>
          <w:szCs w:val="24"/>
        </w:rPr>
        <w:t xml:space="preserve">Андреев А.А., Закиров М.Л., Кузьмин Г.Н. Определяющие элементы организации научно-исследовательской работы. </w:t>
      </w:r>
      <w:r w:rsidRPr="003C2C9A">
        <w:rPr>
          <w:i/>
          <w:sz w:val="24"/>
          <w:szCs w:val="24"/>
        </w:rPr>
        <w:t>Тезисы докладов межвузовской</w:t>
      </w:r>
      <w:r w:rsidR="00063365">
        <w:rPr>
          <w:i/>
          <w:sz w:val="24"/>
          <w:szCs w:val="24"/>
        </w:rPr>
        <w:t xml:space="preserve"> конференции</w:t>
      </w:r>
      <w:r w:rsidRPr="003C2C9A">
        <w:rPr>
          <w:i/>
          <w:sz w:val="24"/>
          <w:szCs w:val="24"/>
        </w:rPr>
        <w:t>,</w:t>
      </w:r>
      <w:r w:rsidRPr="003C2C9A">
        <w:rPr>
          <w:sz w:val="24"/>
          <w:szCs w:val="24"/>
        </w:rPr>
        <w:t xml:space="preserve"> 14-16 апреля, Барнаул: АлтГПУ, 1997: 21-32.</w:t>
      </w:r>
    </w:p>
    <w:p w14:paraId="117CA7ED" w14:textId="7C50E83E" w:rsidR="005520DB" w:rsidRPr="003C2C9A" w:rsidRDefault="005520DB" w:rsidP="005520DB">
      <w:pPr>
        <w:pStyle w:val="34"/>
        <w:keepNext/>
        <w:keepLines/>
        <w:shd w:val="clear" w:color="auto" w:fill="auto"/>
        <w:tabs>
          <w:tab w:val="left" w:pos="709"/>
        </w:tabs>
        <w:spacing w:before="0" w:after="0" w:line="240" w:lineRule="auto"/>
        <w:ind w:firstLine="567"/>
        <w:rPr>
          <w:sz w:val="24"/>
          <w:szCs w:val="24"/>
        </w:rPr>
      </w:pPr>
      <w:bookmarkStart w:id="9" w:name="bookmark8"/>
      <w:r w:rsidRPr="003C2C9A">
        <w:rPr>
          <w:color w:val="000000"/>
          <w:sz w:val="24"/>
          <w:szCs w:val="24"/>
        </w:rPr>
        <w:t xml:space="preserve">2.Сахаров В. Возвращение замечательной книги: Заметки о романе М.А. Булгакова «Мастер и Маргарита». </w:t>
      </w:r>
      <w:r w:rsidRPr="003C2C9A">
        <w:rPr>
          <w:i/>
          <w:color w:val="000000"/>
          <w:sz w:val="24"/>
          <w:szCs w:val="24"/>
        </w:rPr>
        <w:t>За строкой учебника</w:t>
      </w:r>
      <w:r w:rsidRPr="003C2C9A">
        <w:rPr>
          <w:color w:val="000000"/>
          <w:sz w:val="24"/>
          <w:szCs w:val="24"/>
        </w:rPr>
        <w:t>.</w:t>
      </w:r>
      <w:r w:rsidR="001D7E3F">
        <w:rPr>
          <w:color w:val="000000"/>
          <w:sz w:val="24"/>
          <w:szCs w:val="24"/>
        </w:rPr>
        <w:t xml:space="preserve"> </w:t>
      </w:r>
      <w:r w:rsidRPr="003C2C9A">
        <w:rPr>
          <w:color w:val="000000"/>
          <w:sz w:val="24"/>
          <w:szCs w:val="24"/>
        </w:rPr>
        <w:t>Москва, 1989: 216-229.</w:t>
      </w:r>
      <w:bookmarkEnd w:id="9"/>
    </w:p>
    <w:p w14:paraId="7642D8FB" w14:textId="77777777" w:rsidR="005520DB" w:rsidRPr="003C2C9A" w:rsidRDefault="005520DB" w:rsidP="005520DB">
      <w:pPr>
        <w:keepNext/>
        <w:keepLines/>
        <w:ind w:firstLine="567"/>
        <w:jc w:val="center"/>
        <w:rPr>
          <w:i/>
        </w:rPr>
      </w:pPr>
      <w:bookmarkStart w:id="10" w:name="bookmark9"/>
    </w:p>
    <w:p w14:paraId="7D8B03A0" w14:textId="77777777" w:rsidR="005520DB" w:rsidRPr="003C2C9A" w:rsidRDefault="005520DB" w:rsidP="005520DB">
      <w:pPr>
        <w:keepNext/>
        <w:keepLines/>
        <w:ind w:firstLine="567"/>
        <w:jc w:val="center"/>
        <w:rPr>
          <w:b/>
        </w:rPr>
      </w:pPr>
      <w:r w:rsidRPr="003C2C9A">
        <w:rPr>
          <w:b/>
        </w:rPr>
        <w:t>Из словаря</w:t>
      </w:r>
      <w:bookmarkEnd w:id="10"/>
    </w:p>
    <w:p w14:paraId="59170770" w14:textId="71A989BE" w:rsidR="005520DB" w:rsidRPr="003C2C9A" w:rsidRDefault="005520DB" w:rsidP="005520DB">
      <w:pPr>
        <w:pStyle w:val="34"/>
        <w:keepNext/>
        <w:keepLines/>
        <w:numPr>
          <w:ilvl w:val="0"/>
          <w:numId w:val="38"/>
        </w:numPr>
        <w:shd w:val="clear" w:color="auto" w:fill="auto"/>
        <w:spacing w:before="0" w:after="0" w:line="240" w:lineRule="auto"/>
        <w:ind w:left="0" w:firstLine="567"/>
        <w:rPr>
          <w:sz w:val="24"/>
          <w:szCs w:val="24"/>
        </w:rPr>
      </w:pPr>
      <w:bookmarkStart w:id="11" w:name="bookmark10"/>
      <w:r w:rsidRPr="003C2C9A">
        <w:rPr>
          <w:color w:val="000000"/>
          <w:sz w:val="24"/>
          <w:szCs w:val="24"/>
        </w:rPr>
        <w:t>Художник и кино.</w:t>
      </w:r>
      <w:r w:rsidR="001D7E3F">
        <w:rPr>
          <w:color w:val="000000"/>
          <w:sz w:val="24"/>
          <w:szCs w:val="24"/>
        </w:rPr>
        <w:t xml:space="preserve"> </w:t>
      </w:r>
      <w:r w:rsidRPr="003C2C9A">
        <w:rPr>
          <w:i/>
          <w:color w:val="000000"/>
          <w:sz w:val="24"/>
          <w:szCs w:val="24"/>
        </w:rPr>
        <w:t>Энциклопедический словарь нового зрителя</w:t>
      </w:r>
      <w:r w:rsidRPr="003C2C9A">
        <w:rPr>
          <w:color w:val="000000"/>
          <w:sz w:val="24"/>
          <w:szCs w:val="24"/>
        </w:rPr>
        <w:t>. Москва, 1999: 377-381.</w:t>
      </w:r>
      <w:bookmarkEnd w:id="11"/>
    </w:p>
    <w:p w14:paraId="63852655" w14:textId="77777777" w:rsidR="005520DB" w:rsidRPr="003C2C9A" w:rsidRDefault="005520DB" w:rsidP="005520DB">
      <w:pPr>
        <w:pStyle w:val="34"/>
        <w:keepNext/>
        <w:keepLines/>
        <w:shd w:val="clear" w:color="auto" w:fill="auto"/>
        <w:spacing w:before="0" w:after="0" w:line="240" w:lineRule="auto"/>
        <w:ind w:firstLine="567"/>
        <w:jc w:val="center"/>
        <w:rPr>
          <w:rStyle w:val="35"/>
          <w:sz w:val="24"/>
          <w:szCs w:val="24"/>
        </w:rPr>
      </w:pPr>
      <w:bookmarkStart w:id="12" w:name="bookmark11"/>
    </w:p>
    <w:p w14:paraId="061C7222" w14:textId="77777777" w:rsidR="005520DB" w:rsidRPr="005520DB" w:rsidRDefault="005520DB" w:rsidP="005520DB">
      <w:pPr>
        <w:pStyle w:val="34"/>
        <w:keepNext/>
        <w:keepLines/>
        <w:shd w:val="clear" w:color="auto" w:fill="auto"/>
        <w:spacing w:before="0" w:after="0" w:line="240" w:lineRule="auto"/>
        <w:ind w:firstLine="567"/>
        <w:jc w:val="center"/>
        <w:rPr>
          <w:rStyle w:val="35"/>
          <w:b/>
          <w:i w:val="0"/>
          <w:sz w:val="24"/>
          <w:szCs w:val="24"/>
        </w:rPr>
      </w:pPr>
      <w:r w:rsidRPr="005520DB">
        <w:rPr>
          <w:rStyle w:val="35"/>
          <w:b/>
          <w:i w:val="0"/>
          <w:sz w:val="24"/>
          <w:szCs w:val="24"/>
        </w:rPr>
        <w:t>Глава или раздел из книги</w:t>
      </w:r>
    </w:p>
    <w:p w14:paraId="0C53415F" w14:textId="12225E16" w:rsidR="005520DB" w:rsidRPr="003C2C9A" w:rsidRDefault="005520DB" w:rsidP="005520DB">
      <w:pPr>
        <w:pStyle w:val="34"/>
        <w:keepNext/>
        <w:keepLines/>
        <w:shd w:val="clear" w:color="auto" w:fill="auto"/>
        <w:spacing w:before="0" w:after="0" w:line="240" w:lineRule="auto"/>
        <w:ind w:firstLine="567"/>
        <w:rPr>
          <w:sz w:val="24"/>
          <w:szCs w:val="24"/>
        </w:rPr>
      </w:pPr>
      <w:r w:rsidRPr="003C2C9A">
        <w:rPr>
          <w:color w:val="000000"/>
          <w:sz w:val="24"/>
          <w:szCs w:val="24"/>
        </w:rPr>
        <w:t>1.</w:t>
      </w:r>
      <w:r w:rsidRPr="00251934">
        <w:rPr>
          <w:color w:val="000000"/>
          <w:sz w:val="24"/>
          <w:szCs w:val="24"/>
        </w:rPr>
        <w:t xml:space="preserve"> </w:t>
      </w:r>
      <w:r w:rsidRPr="003C2C9A">
        <w:rPr>
          <w:color w:val="000000"/>
          <w:sz w:val="24"/>
          <w:szCs w:val="24"/>
        </w:rPr>
        <w:t>Костиков В. Не будем проклинать изгнанье.</w:t>
      </w:r>
      <w:r w:rsidR="001D7E3F">
        <w:rPr>
          <w:color w:val="000000"/>
          <w:sz w:val="24"/>
          <w:szCs w:val="24"/>
        </w:rPr>
        <w:t xml:space="preserve"> </w:t>
      </w:r>
      <w:r w:rsidRPr="003C2C9A">
        <w:rPr>
          <w:i/>
          <w:color w:val="000000"/>
          <w:sz w:val="24"/>
          <w:szCs w:val="24"/>
        </w:rPr>
        <w:t>Пути русской эмиграции</w:t>
      </w:r>
      <w:r w:rsidRPr="003C2C9A">
        <w:rPr>
          <w:color w:val="000000"/>
          <w:sz w:val="24"/>
          <w:szCs w:val="24"/>
        </w:rPr>
        <w:t>. Москва, 1990; Ч. 1, глава 3: 59-86.</w:t>
      </w:r>
      <w:bookmarkEnd w:id="12"/>
    </w:p>
    <w:p w14:paraId="70FF83C5" w14:textId="77777777" w:rsidR="005520DB" w:rsidRPr="003C2C9A" w:rsidRDefault="005520DB" w:rsidP="005520DB">
      <w:pPr>
        <w:pStyle w:val="15"/>
        <w:shd w:val="clear" w:color="auto" w:fill="auto"/>
        <w:tabs>
          <w:tab w:val="left" w:pos="658"/>
        </w:tabs>
        <w:spacing w:before="0" w:line="240" w:lineRule="auto"/>
        <w:ind w:firstLine="567"/>
        <w:rPr>
          <w:sz w:val="24"/>
          <w:szCs w:val="24"/>
        </w:rPr>
      </w:pPr>
      <w:r w:rsidRPr="003C2C9A">
        <w:rPr>
          <w:sz w:val="24"/>
          <w:szCs w:val="24"/>
        </w:rPr>
        <w:t>2.</w:t>
      </w:r>
      <w:r w:rsidRPr="00251934">
        <w:rPr>
          <w:sz w:val="24"/>
          <w:szCs w:val="24"/>
        </w:rPr>
        <w:t xml:space="preserve"> </w:t>
      </w:r>
      <w:r w:rsidRPr="003C2C9A">
        <w:rPr>
          <w:sz w:val="24"/>
          <w:szCs w:val="24"/>
        </w:rPr>
        <w:t xml:space="preserve">Муравьев А.В., Сахаров А.М. Культура Руси IX - первой половины XII в. </w:t>
      </w:r>
      <w:r w:rsidRPr="003C2C9A">
        <w:rPr>
          <w:i/>
          <w:sz w:val="24"/>
          <w:szCs w:val="24"/>
        </w:rPr>
        <w:t>Очерки истории русской культуры 1X—XVII вв.</w:t>
      </w:r>
      <w:r w:rsidRPr="003C2C9A">
        <w:rPr>
          <w:sz w:val="24"/>
          <w:szCs w:val="24"/>
        </w:rPr>
        <w:t xml:space="preserve"> Москва, 1984; Глава 1: 7-74.</w:t>
      </w:r>
    </w:p>
    <w:p w14:paraId="156F077E" w14:textId="77777777" w:rsidR="005520DB" w:rsidRPr="003C2C9A" w:rsidRDefault="005520DB" w:rsidP="005520DB">
      <w:pPr>
        <w:pStyle w:val="22"/>
        <w:shd w:val="clear" w:color="auto" w:fill="auto"/>
        <w:tabs>
          <w:tab w:val="left" w:pos="658"/>
        </w:tabs>
        <w:spacing w:after="0" w:line="240" w:lineRule="auto"/>
        <w:ind w:firstLine="567"/>
        <w:rPr>
          <w:rFonts w:ascii="Times New Roman" w:hAnsi="Times New Roman"/>
          <w:b/>
          <w:i w:val="0"/>
          <w:sz w:val="24"/>
          <w:szCs w:val="24"/>
          <w:lang w:val="ru-RU"/>
        </w:rPr>
      </w:pPr>
    </w:p>
    <w:p w14:paraId="5F7F280A" w14:textId="77777777" w:rsidR="005520DB" w:rsidRPr="003C2C9A" w:rsidRDefault="005520DB" w:rsidP="005520DB">
      <w:pPr>
        <w:pStyle w:val="121"/>
        <w:keepNext/>
        <w:keepLines/>
        <w:shd w:val="clear" w:color="auto" w:fill="auto"/>
        <w:spacing w:before="0" w:line="240" w:lineRule="auto"/>
        <w:ind w:firstLine="567"/>
        <w:jc w:val="center"/>
        <w:rPr>
          <w:i w:val="0"/>
          <w:sz w:val="24"/>
          <w:szCs w:val="24"/>
        </w:rPr>
      </w:pPr>
      <w:r w:rsidRPr="003C2C9A">
        <w:rPr>
          <w:i w:val="0"/>
          <w:color w:val="000000"/>
          <w:sz w:val="24"/>
          <w:szCs w:val="24"/>
        </w:rPr>
        <w:t>Из журнала</w:t>
      </w:r>
    </w:p>
    <w:p w14:paraId="2C2FFB79" w14:textId="77777777" w:rsidR="005520DB" w:rsidRPr="003C2C9A" w:rsidRDefault="005520DB" w:rsidP="005520DB">
      <w:pPr>
        <w:pStyle w:val="17"/>
        <w:keepNext/>
        <w:keepLines/>
        <w:numPr>
          <w:ilvl w:val="0"/>
          <w:numId w:val="37"/>
        </w:numPr>
        <w:shd w:val="clear" w:color="auto" w:fill="auto"/>
        <w:tabs>
          <w:tab w:val="left" w:pos="658"/>
        </w:tabs>
        <w:spacing w:after="0" w:line="240" w:lineRule="auto"/>
        <w:ind w:left="0" w:firstLine="567"/>
        <w:rPr>
          <w:b w:val="0"/>
          <w:sz w:val="24"/>
          <w:szCs w:val="24"/>
        </w:rPr>
      </w:pPr>
      <w:r w:rsidRPr="003C2C9A">
        <w:rPr>
          <w:b w:val="0"/>
          <w:color w:val="000000"/>
          <w:sz w:val="24"/>
          <w:szCs w:val="24"/>
        </w:rPr>
        <w:t xml:space="preserve">Гудков В.А. Исследование молекулярной и надмолекулярной структуры ряда жидкокристаллических полимеров. </w:t>
      </w:r>
      <w:r w:rsidRPr="003C2C9A">
        <w:rPr>
          <w:b w:val="0"/>
          <w:i/>
          <w:color w:val="000000"/>
          <w:sz w:val="24"/>
          <w:szCs w:val="24"/>
        </w:rPr>
        <w:t>Молекулярная химия</w:t>
      </w:r>
      <w:r w:rsidRPr="003C2C9A">
        <w:rPr>
          <w:b w:val="0"/>
          <w:color w:val="000000"/>
          <w:sz w:val="24"/>
          <w:szCs w:val="24"/>
        </w:rPr>
        <w:t>. 1991; Т. 32, №4: 86-91.</w:t>
      </w:r>
    </w:p>
    <w:p w14:paraId="47CF23C1" w14:textId="77777777" w:rsidR="005520DB" w:rsidRPr="003C2C9A" w:rsidRDefault="005520DB" w:rsidP="005520DB">
      <w:pPr>
        <w:pStyle w:val="22"/>
        <w:shd w:val="clear" w:color="auto" w:fill="auto"/>
        <w:tabs>
          <w:tab w:val="left" w:pos="836"/>
        </w:tabs>
        <w:spacing w:after="0" w:line="240" w:lineRule="auto"/>
        <w:ind w:firstLine="567"/>
        <w:rPr>
          <w:rFonts w:ascii="Times New Roman" w:hAnsi="Times New Roman"/>
          <w:b/>
          <w:i w:val="0"/>
          <w:sz w:val="24"/>
          <w:szCs w:val="24"/>
          <w:lang w:val="ru-RU"/>
        </w:rPr>
      </w:pPr>
    </w:p>
    <w:p w14:paraId="709B71EF" w14:textId="77777777" w:rsidR="005520DB" w:rsidRDefault="005520DB" w:rsidP="005520DB">
      <w:pPr>
        <w:pStyle w:val="30"/>
        <w:shd w:val="clear" w:color="auto" w:fill="auto"/>
        <w:spacing w:before="0" w:line="240" w:lineRule="auto"/>
        <w:ind w:firstLine="567"/>
        <w:jc w:val="center"/>
        <w:rPr>
          <w:b/>
          <w:sz w:val="24"/>
          <w:szCs w:val="24"/>
        </w:rPr>
      </w:pPr>
    </w:p>
    <w:p w14:paraId="166EE154" w14:textId="77777777" w:rsidR="005520DB" w:rsidRDefault="005520DB" w:rsidP="005520DB">
      <w:pPr>
        <w:pStyle w:val="30"/>
        <w:shd w:val="clear" w:color="auto" w:fill="auto"/>
        <w:spacing w:before="0" w:line="240" w:lineRule="auto"/>
        <w:ind w:firstLine="567"/>
        <w:jc w:val="center"/>
        <w:rPr>
          <w:b/>
          <w:sz w:val="24"/>
          <w:szCs w:val="24"/>
        </w:rPr>
      </w:pPr>
    </w:p>
    <w:p w14:paraId="36C6FE9A" w14:textId="77777777" w:rsidR="005520DB" w:rsidRDefault="005520DB" w:rsidP="005520DB">
      <w:pPr>
        <w:pStyle w:val="30"/>
        <w:shd w:val="clear" w:color="auto" w:fill="auto"/>
        <w:spacing w:before="0" w:line="240" w:lineRule="auto"/>
        <w:ind w:firstLine="567"/>
        <w:jc w:val="center"/>
        <w:rPr>
          <w:b/>
          <w:sz w:val="24"/>
          <w:szCs w:val="24"/>
        </w:rPr>
      </w:pPr>
      <w:r w:rsidRPr="003C2C9A">
        <w:rPr>
          <w:b/>
          <w:sz w:val="24"/>
          <w:szCs w:val="24"/>
        </w:rPr>
        <w:t>Из газеты</w:t>
      </w:r>
    </w:p>
    <w:p w14:paraId="0B221E6F" w14:textId="77777777" w:rsidR="005520DB" w:rsidRPr="003C2C9A" w:rsidRDefault="005520DB" w:rsidP="005520DB">
      <w:pPr>
        <w:pStyle w:val="17"/>
        <w:keepNext/>
        <w:keepLines/>
        <w:shd w:val="clear" w:color="auto" w:fill="auto"/>
        <w:tabs>
          <w:tab w:val="left" w:pos="658"/>
        </w:tabs>
        <w:spacing w:after="0" w:line="240" w:lineRule="auto"/>
        <w:ind w:firstLine="567"/>
        <w:rPr>
          <w:b w:val="0"/>
          <w:sz w:val="24"/>
          <w:szCs w:val="24"/>
        </w:rPr>
      </w:pPr>
      <w:r w:rsidRPr="003C2C9A">
        <w:rPr>
          <w:b w:val="0"/>
          <w:color w:val="000000"/>
          <w:sz w:val="24"/>
          <w:szCs w:val="24"/>
        </w:rPr>
        <w:lastRenderedPageBreak/>
        <w:t>1.</w:t>
      </w:r>
      <w:r w:rsidRPr="00251934">
        <w:rPr>
          <w:b w:val="0"/>
          <w:color w:val="000000"/>
          <w:sz w:val="24"/>
          <w:szCs w:val="24"/>
        </w:rPr>
        <w:t xml:space="preserve"> </w:t>
      </w:r>
      <w:r w:rsidRPr="003C2C9A">
        <w:rPr>
          <w:b w:val="0"/>
          <w:color w:val="000000"/>
          <w:sz w:val="24"/>
          <w:szCs w:val="24"/>
        </w:rPr>
        <w:t xml:space="preserve">Антонова С. Урок на траве: Заметки из летнего лагеря скаутов. </w:t>
      </w:r>
      <w:r w:rsidRPr="003C2C9A">
        <w:rPr>
          <w:b w:val="0"/>
          <w:i/>
          <w:color w:val="000000"/>
          <w:sz w:val="24"/>
          <w:szCs w:val="24"/>
        </w:rPr>
        <w:t>Известия.</w:t>
      </w:r>
      <w:r w:rsidRPr="003C2C9A">
        <w:rPr>
          <w:b w:val="0"/>
          <w:color w:val="000000"/>
          <w:sz w:val="24"/>
          <w:szCs w:val="24"/>
        </w:rPr>
        <w:t xml:space="preserve"> 1990; 3 сентября</w:t>
      </w:r>
    </w:p>
    <w:p w14:paraId="36F63C8D" w14:textId="77777777" w:rsidR="005520DB" w:rsidRPr="003C2C9A" w:rsidRDefault="005520DB" w:rsidP="005520DB">
      <w:pPr>
        <w:pStyle w:val="17"/>
        <w:keepNext/>
        <w:keepLines/>
        <w:shd w:val="clear" w:color="auto" w:fill="auto"/>
        <w:tabs>
          <w:tab w:val="left" w:pos="658"/>
        </w:tabs>
        <w:spacing w:after="0" w:line="240" w:lineRule="auto"/>
        <w:ind w:firstLine="567"/>
        <w:rPr>
          <w:b w:val="0"/>
          <w:sz w:val="24"/>
          <w:szCs w:val="24"/>
        </w:rPr>
      </w:pPr>
      <w:r w:rsidRPr="003C2C9A">
        <w:rPr>
          <w:b w:val="0"/>
          <w:color w:val="000000"/>
          <w:sz w:val="24"/>
          <w:szCs w:val="24"/>
        </w:rPr>
        <w:t>2.</w:t>
      </w:r>
      <w:r w:rsidRPr="00251934">
        <w:rPr>
          <w:b w:val="0"/>
          <w:color w:val="000000"/>
          <w:sz w:val="24"/>
          <w:szCs w:val="24"/>
        </w:rPr>
        <w:t xml:space="preserve"> </w:t>
      </w:r>
      <w:r w:rsidRPr="003C2C9A">
        <w:rPr>
          <w:b w:val="0"/>
          <w:color w:val="000000"/>
          <w:sz w:val="24"/>
          <w:szCs w:val="24"/>
        </w:rPr>
        <w:t xml:space="preserve">Горн Р. Скауты вышли из подполья. </w:t>
      </w:r>
      <w:r w:rsidRPr="003C2C9A">
        <w:rPr>
          <w:b w:val="0"/>
          <w:i/>
          <w:color w:val="000000"/>
          <w:sz w:val="24"/>
          <w:szCs w:val="24"/>
        </w:rPr>
        <w:t>Учительская газета</w:t>
      </w:r>
      <w:r w:rsidRPr="003C2C9A">
        <w:rPr>
          <w:b w:val="0"/>
          <w:color w:val="000000"/>
          <w:sz w:val="24"/>
          <w:szCs w:val="24"/>
        </w:rPr>
        <w:t>. 1991; 38: 9.</w:t>
      </w:r>
    </w:p>
    <w:p w14:paraId="1F7DB7DB" w14:textId="77777777" w:rsidR="005520DB" w:rsidRDefault="005520DB" w:rsidP="005520DB">
      <w:pPr>
        <w:pStyle w:val="30"/>
        <w:shd w:val="clear" w:color="auto" w:fill="auto"/>
        <w:spacing w:before="0" w:line="240" w:lineRule="auto"/>
        <w:ind w:firstLine="567"/>
        <w:jc w:val="center"/>
        <w:rPr>
          <w:b/>
          <w:sz w:val="24"/>
          <w:szCs w:val="24"/>
        </w:rPr>
      </w:pPr>
    </w:p>
    <w:p w14:paraId="3502FCBD" w14:textId="77777777" w:rsidR="005520DB" w:rsidRPr="003C2C9A" w:rsidRDefault="005520DB" w:rsidP="005520DB">
      <w:pPr>
        <w:pStyle w:val="121"/>
        <w:keepNext/>
        <w:keepLines/>
        <w:shd w:val="clear" w:color="auto" w:fill="auto"/>
        <w:spacing w:before="0" w:line="240" w:lineRule="auto"/>
        <w:ind w:firstLine="567"/>
        <w:jc w:val="center"/>
        <w:rPr>
          <w:i w:val="0"/>
          <w:sz w:val="24"/>
          <w:szCs w:val="24"/>
        </w:rPr>
      </w:pPr>
      <w:r w:rsidRPr="003C2C9A">
        <w:rPr>
          <w:i w:val="0"/>
          <w:color w:val="000000"/>
          <w:sz w:val="24"/>
          <w:szCs w:val="24"/>
        </w:rPr>
        <w:t>Статья из продолжающегося издания</w:t>
      </w:r>
    </w:p>
    <w:p w14:paraId="4EA6B0A2" w14:textId="1AC4F323" w:rsidR="005520DB" w:rsidRPr="003C2C9A" w:rsidRDefault="005520DB" w:rsidP="005520DB">
      <w:pPr>
        <w:pStyle w:val="17"/>
        <w:keepNext/>
        <w:keepLines/>
        <w:numPr>
          <w:ilvl w:val="0"/>
          <w:numId w:val="36"/>
        </w:numPr>
        <w:shd w:val="clear" w:color="auto" w:fill="auto"/>
        <w:tabs>
          <w:tab w:val="left" w:pos="658"/>
        </w:tabs>
        <w:spacing w:after="0" w:line="240" w:lineRule="auto"/>
        <w:ind w:left="0" w:firstLine="567"/>
        <w:rPr>
          <w:b w:val="0"/>
          <w:sz w:val="24"/>
          <w:szCs w:val="24"/>
        </w:rPr>
      </w:pPr>
      <w:r w:rsidRPr="003C2C9A">
        <w:rPr>
          <w:b w:val="0"/>
          <w:color w:val="000000"/>
          <w:sz w:val="24"/>
          <w:szCs w:val="24"/>
        </w:rPr>
        <w:t xml:space="preserve">Колесова В.П., Шуткина Е.Ю. К вопросу о реформе власти. </w:t>
      </w:r>
      <w:r w:rsidRPr="003C2C9A">
        <w:rPr>
          <w:b w:val="0"/>
          <w:i/>
          <w:color w:val="000000"/>
          <w:sz w:val="24"/>
          <w:szCs w:val="24"/>
        </w:rPr>
        <w:t>Вестник Алтайской академии экономики и права.</w:t>
      </w:r>
      <w:r w:rsidRPr="003C2C9A">
        <w:rPr>
          <w:b w:val="0"/>
          <w:color w:val="000000"/>
          <w:sz w:val="24"/>
          <w:szCs w:val="24"/>
        </w:rPr>
        <w:t xml:space="preserve"> 2001;</w:t>
      </w:r>
      <w:r w:rsidR="001D7E3F">
        <w:rPr>
          <w:b w:val="0"/>
          <w:color w:val="000000"/>
          <w:sz w:val="24"/>
          <w:szCs w:val="24"/>
        </w:rPr>
        <w:t xml:space="preserve"> </w:t>
      </w:r>
      <w:r w:rsidRPr="003C2C9A">
        <w:rPr>
          <w:b w:val="0"/>
          <w:color w:val="000000"/>
          <w:sz w:val="24"/>
          <w:szCs w:val="24"/>
        </w:rPr>
        <w:t>Выпуск 5: 47-50.</w:t>
      </w:r>
    </w:p>
    <w:p w14:paraId="6BD305C0" w14:textId="77777777" w:rsidR="005520DB" w:rsidRPr="003C2C9A" w:rsidRDefault="005520DB" w:rsidP="005520DB">
      <w:pPr>
        <w:pStyle w:val="22"/>
        <w:shd w:val="clear" w:color="auto" w:fill="auto"/>
        <w:tabs>
          <w:tab w:val="left" w:pos="658"/>
        </w:tabs>
        <w:spacing w:after="0" w:line="240" w:lineRule="auto"/>
        <w:ind w:firstLine="567"/>
        <w:jc w:val="center"/>
        <w:rPr>
          <w:rFonts w:ascii="Times New Roman" w:hAnsi="Times New Roman"/>
          <w:b/>
          <w:i w:val="0"/>
          <w:sz w:val="24"/>
          <w:szCs w:val="24"/>
          <w:lang w:val="ru-RU"/>
        </w:rPr>
      </w:pPr>
    </w:p>
    <w:p w14:paraId="19907ADB" w14:textId="77777777" w:rsidR="005520DB" w:rsidRPr="003C2C9A" w:rsidRDefault="005520DB" w:rsidP="005520DB">
      <w:pPr>
        <w:pStyle w:val="22"/>
        <w:shd w:val="clear" w:color="auto" w:fill="auto"/>
        <w:tabs>
          <w:tab w:val="left" w:pos="658"/>
        </w:tabs>
        <w:spacing w:after="0" w:line="240" w:lineRule="auto"/>
        <w:ind w:firstLine="567"/>
        <w:jc w:val="center"/>
        <w:rPr>
          <w:rFonts w:ascii="Times New Roman" w:hAnsi="Times New Roman"/>
          <w:b/>
          <w:i w:val="0"/>
          <w:sz w:val="24"/>
          <w:szCs w:val="24"/>
          <w:lang w:val="ru-RU"/>
        </w:rPr>
      </w:pPr>
      <w:r w:rsidRPr="003C2C9A">
        <w:rPr>
          <w:rFonts w:ascii="Times New Roman" w:hAnsi="Times New Roman"/>
          <w:b/>
          <w:i w:val="0"/>
          <w:sz w:val="24"/>
          <w:szCs w:val="24"/>
          <w:lang w:val="ru-RU"/>
        </w:rPr>
        <w:t>Электронные ресурсы</w:t>
      </w:r>
    </w:p>
    <w:p w14:paraId="56C5F0CF" w14:textId="6B76D11D" w:rsidR="005520DB" w:rsidRPr="003C2C9A" w:rsidRDefault="005520DB" w:rsidP="005520DB">
      <w:pPr>
        <w:pStyle w:val="22"/>
        <w:tabs>
          <w:tab w:val="left" w:pos="658"/>
        </w:tabs>
        <w:spacing w:after="0" w:line="240" w:lineRule="auto"/>
        <w:ind w:firstLine="567"/>
        <w:rPr>
          <w:rFonts w:ascii="Times New Roman" w:hAnsi="Times New Roman"/>
          <w:i w:val="0"/>
          <w:sz w:val="24"/>
          <w:szCs w:val="24"/>
        </w:rPr>
      </w:pPr>
      <w:r w:rsidRPr="003C2C9A">
        <w:rPr>
          <w:rFonts w:ascii="Times New Roman" w:hAnsi="Times New Roman"/>
          <w:i w:val="0"/>
          <w:sz w:val="24"/>
          <w:szCs w:val="24"/>
          <w:lang w:val="ru-RU"/>
        </w:rPr>
        <w:t>1.</w:t>
      </w:r>
      <w:r w:rsidRPr="00BD1772">
        <w:rPr>
          <w:rFonts w:ascii="Times New Roman" w:hAnsi="Times New Roman"/>
          <w:i w:val="0"/>
          <w:sz w:val="24"/>
          <w:szCs w:val="24"/>
          <w:lang w:val="ru-RU"/>
        </w:rPr>
        <w:t xml:space="preserve"> </w:t>
      </w:r>
      <w:r w:rsidRPr="003C2C9A">
        <w:rPr>
          <w:rFonts w:ascii="Times New Roman" w:hAnsi="Times New Roman"/>
          <w:i w:val="0"/>
          <w:sz w:val="24"/>
          <w:szCs w:val="24"/>
          <w:lang w:val="ru-RU"/>
        </w:rPr>
        <w:t>Гулиев,</w:t>
      </w:r>
      <w:r w:rsidR="001D7E3F">
        <w:rPr>
          <w:rFonts w:ascii="Times New Roman" w:hAnsi="Times New Roman"/>
          <w:i w:val="0"/>
          <w:sz w:val="24"/>
          <w:szCs w:val="24"/>
          <w:lang w:val="ru-RU"/>
        </w:rPr>
        <w:t xml:space="preserve"> </w:t>
      </w:r>
      <w:r w:rsidRPr="003C2C9A">
        <w:rPr>
          <w:rFonts w:ascii="Times New Roman" w:hAnsi="Times New Roman"/>
          <w:i w:val="0"/>
          <w:sz w:val="24"/>
          <w:szCs w:val="24"/>
          <w:lang w:val="ru-RU"/>
        </w:rPr>
        <w:t>Г.</w:t>
      </w:r>
      <w:r w:rsidR="001D7E3F">
        <w:rPr>
          <w:rFonts w:ascii="Times New Roman" w:hAnsi="Times New Roman"/>
          <w:i w:val="0"/>
          <w:sz w:val="24"/>
          <w:szCs w:val="24"/>
          <w:lang w:val="ru-RU"/>
        </w:rPr>
        <w:t xml:space="preserve"> </w:t>
      </w:r>
      <w:r w:rsidRPr="003C2C9A">
        <w:rPr>
          <w:rFonts w:ascii="Times New Roman" w:hAnsi="Times New Roman"/>
          <w:i w:val="0"/>
          <w:sz w:val="24"/>
          <w:szCs w:val="24"/>
          <w:lang w:val="ru-RU"/>
        </w:rPr>
        <w:t>Культ еды у азербайджанцев.</w:t>
      </w:r>
      <w:r w:rsidR="001D7E3F">
        <w:rPr>
          <w:rFonts w:ascii="Times New Roman" w:hAnsi="Times New Roman"/>
          <w:i w:val="0"/>
          <w:sz w:val="24"/>
          <w:szCs w:val="24"/>
          <w:lang w:val="ru-RU"/>
        </w:rPr>
        <w:t xml:space="preserve"> </w:t>
      </w:r>
      <w:r w:rsidRPr="003C2C9A">
        <w:rPr>
          <w:rFonts w:ascii="Times New Roman" w:hAnsi="Times New Roman"/>
          <w:sz w:val="24"/>
          <w:szCs w:val="24"/>
          <w:lang w:val="ru-RU"/>
        </w:rPr>
        <w:t>Kultura.az.: портал культуры и искусства</w:t>
      </w:r>
      <w:r w:rsidRPr="003C2C9A">
        <w:rPr>
          <w:rFonts w:ascii="Times New Roman" w:hAnsi="Times New Roman"/>
          <w:i w:val="0"/>
          <w:sz w:val="24"/>
          <w:szCs w:val="24"/>
          <w:lang w:val="ru-RU"/>
        </w:rPr>
        <w:t xml:space="preserve">. </w:t>
      </w:r>
      <w:r w:rsidRPr="003C2C9A">
        <w:rPr>
          <w:rFonts w:ascii="Times New Roman" w:hAnsi="Times New Roman"/>
          <w:i w:val="0"/>
          <w:sz w:val="24"/>
          <w:szCs w:val="24"/>
        </w:rPr>
        <w:t>Available at:</w:t>
      </w:r>
      <w:r w:rsidR="001D7E3F">
        <w:rPr>
          <w:rFonts w:ascii="Times New Roman" w:hAnsi="Times New Roman"/>
          <w:i w:val="0"/>
          <w:sz w:val="24"/>
          <w:szCs w:val="24"/>
        </w:rPr>
        <w:t xml:space="preserve"> </w:t>
      </w:r>
      <w:hyperlink r:id="rId16" w:history="1">
        <w:r w:rsidRPr="00063365">
          <w:rPr>
            <w:rStyle w:val="a3"/>
            <w:rFonts w:ascii="Times New Roman" w:hAnsi="Times New Roman"/>
            <w:i w:val="0"/>
            <w:color w:val="auto"/>
            <w:sz w:val="24"/>
            <w:szCs w:val="24"/>
            <w:u w:val="none"/>
          </w:rPr>
          <w:t>http://kultura.az/articles.php?item_id=20080606090824350-&amp;sec_id=9</w:t>
        </w:r>
      </w:hyperlink>
    </w:p>
    <w:p w14:paraId="02B41975" w14:textId="639CD404" w:rsidR="005520DB" w:rsidRPr="001D7E3F" w:rsidRDefault="005520DB" w:rsidP="005520DB">
      <w:pPr>
        <w:pStyle w:val="22"/>
        <w:tabs>
          <w:tab w:val="left" w:pos="658"/>
        </w:tabs>
        <w:spacing w:after="0" w:line="240" w:lineRule="auto"/>
        <w:ind w:firstLine="567"/>
        <w:rPr>
          <w:rFonts w:ascii="Times New Roman" w:hAnsi="Times New Roman"/>
          <w:b/>
          <w:i w:val="0"/>
          <w:sz w:val="24"/>
          <w:szCs w:val="24"/>
        </w:rPr>
      </w:pPr>
      <w:r w:rsidRPr="003C2C9A">
        <w:rPr>
          <w:rFonts w:ascii="Times New Roman" w:hAnsi="Times New Roman"/>
          <w:i w:val="0"/>
          <w:sz w:val="24"/>
          <w:szCs w:val="24"/>
          <w:lang w:val="ru-RU"/>
        </w:rPr>
        <w:t>2.</w:t>
      </w:r>
      <w:r w:rsidRPr="00251934">
        <w:rPr>
          <w:rFonts w:ascii="Times New Roman" w:hAnsi="Times New Roman"/>
          <w:i w:val="0"/>
          <w:sz w:val="24"/>
          <w:szCs w:val="24"/>
          <w:lang w:val="ru-RU"/>
        </w:rPr>
        <w:t xml:space="preserve"> </w:t>
      </w:r>
      <w:r w:rsidRPr="003C2C9A">
        <w:rPr>
          <w:rFonts w:ascii="Times New Roman" w:hAnsi="Times New Roman"/>
          <w:sz w:val="24"/>
          <w:szCs w:val="24"/>
          <w:lang w:val="ru-RU"/>
        </w:rPr>
        <w:t>Национальная доктрина образования в Российской</w:t>
      </w:r>
      <w:r w:rsidR="001D7E3F">
        <w:rPr>
          <w:rFonts w:ascii="Times New Roman" w:hAnsi="Times New Roman"/>
          <w:sz w:val="24"/>
          <w:szCs w:val="24"/>
          <w:lang w:val="ru-RU"/>
        </w:rPr>
        <w:t xml:space="preserve"> </w:t>
      </w:r>
      <w:r w:rsidRPr="003C2C9A">
        <w:rPr>
          <w:rFonts w:ascii="Times New Roman" w:hAnsi="Times New Roman"/>
          <w:sz w:val="24"/>
          <w:szCs w:val="24"/>
          <w:lang w:val="ru-RU"/>
        </w:rPr>
        <w:t>Федерации.</w:t>
      </w:r>
      <w:r w:rsidR="001D7E3F">
        <w:rPr>
          <w:rFonts w:ascii="Times New Roman" w:hAnsi="Times New Roman"/>
          <w:i w:val="0"/>
          <w:sz w:val="24"/>
          <w:szCs w:val="24"/>
          <w:lang w:val="ru-RU"/>
        </w:rPr>
        <w:t xml:space="preserve"> </w:t>
      </w:r>
      <w:r w:rsidRPr="003C2C9A">
        <w:rPr>
          <w:rFonts w:ascii="Times New Roman" w:hAnsi="Times New Roman"/>
          <w:i w:val="0"/>
          <w:sz w:val="24"/>
          <w:szCs w:val="24"/>
        </w:rPr>
        <w:t>Available</w:t>
      </w:r>
      <w:r w:rsidRPr="001D7E3F">
        <w:rPr>
          <w:rFonts w:ascii="Times New Roman" w:hAnsi="Times New Roman"/>
          <w:i w:val="0"/>
          <w:sz w:val="24"/>
          <w:szCs w:val="24"/>
        </w:rPr>
        <w:t xml:space="preserve"> </w:t>
      </w:r>
      <w:r w:rsidRPr="003C2C9A">
        <w:rPr>
          <w:rFonts w:ascii="Times New Roman" w:hAnsi="Times New Roman"/>
          <w:i w:val="0"/>
          <w:sz w:val="24"/>
          <w:szCs w:val="24"/>
        </w:rPr>
        <w:t>at</w:t>
      </w:r>
      <w:r w:rsidRPr="001D7E3F">
        <w:rPr>
          <w:rFonts w:ascii="Times New Roman" w:hAnsi="Times New Roman"/>
          <w:i w:val="0"/>
          <w:sz w:val="24"/>
          <w:szCs w:val="24"/>
        </w:rPr>
        <w:t xml:space="preserve">: </w:t>
      </w:r>
      <w:r w:rsidRPr="003C2C9A">
        <w:rPr>
          <w:rFonts w:ascii="Times New Roman" w:hAnsi="Times New Roman"/>
          <w:i w:val="0"/>
          <w:sz w:val="24"/>
          <w:szCs w:val="24"/>
        </w:rPr>
        <w:t>http</w:t>
      </w:r>
      <w:r w:rsidRPr="001D7E3F">
        <w:rPr>
          <w:rFonts w:ascii="Times New Roman" w:hAnsi="Times New Roman"/>
          <w:i w:val="0"/>
          <w:sz w:val="24"/>
          <w:szCs w:val="24"/>
        </w:rPr>
        <w:t>://</w:t>
      </w:r>
      <w:r w:rsidRPr="003C2C9A">
        <w:rPr>
          <w:rFonts w:ascii="Times New Roman" w:hAnsi="Times New Roman"/>
          <w:i w:val="0"/>
          <w:sz w:val="24"/>
          <w:szCs w:val="24"/>
        </w:rPr>
        <w:t>www</w:t>
      </w:r>
      <w:r w:rsidRPr="001D7E3F">
        <w:rPr>
          <w:rFonts w:ascii="Times New Roman" w:hAnsi="Times New Roman"/>
          <w:i w:val="0"/>
          <w:sz w:val="24"/>
          <w:szCs w:val="24"/>
        </w:rPr>
        <w:t>.</w:t>
      </w:r>
      <w:r w:rsidRPr="003C2C9A">
        <w:rPr>
          <w:rFonts w:ascii="Times New Roman" w:hAnsi="Times New Roman"/>
          <w:i w:val="0"/>
          <w:sz w:val="24"/>
          <w:szCs w:val="24"/>
        </w:rPr>
        <w:t>dvgu</w:t>
      </w:r>
      <w:r w:rsidRPr="001D7E3F">
        <w:rPr>
          <w:rFonts w:ascii="Times New Roman" w:hAnsi="Times New Roman"/>
          <w:i w:val="0"/>
          <w:sz w:val="24"/>
          <w:szCs w:val="24"/>
        </w:rPr>
        <w:t>.</w:t>
      </w:r>
      <w:r w:rsidRPr="003C2C9A">
        <w:rPr>
          <w:rFonts w:ascii="Times New Roman" w:hAnsi="Times New Roman"/>
          <w:i w:val="0"/>
          <w:sz w:val="24"/>
          <w:szCs w:val="24"/>
        </w:rPr>
        <w:t>ru</w:t>
      </w:r>
      <w:r w:rsidRPr="001D7E3F">
        <w:rPr>
          <w:rFonts w:ascii="Times New Roman" w:hAnsi="Times New Roman"/>
          <w:i w:val="0"/>
          <w:sz w:val="24"/>
          <w:szCs w:val="24"/>
        </w:rPr>
        <w:t>/</w:t>
      </w:r>
      <w:r w:rsidRPr="003C2C9A">
        <w:rPr>
          <w:rFonts w:ascii="Times New Roman" w:hAnsi="Times New Roman"/>
          <w:i w:val="0"/>
          <w:sz w:val="24"/>
          <w:szCs w:val="24"/>
        </w:rPr>
        <w:t>umu</w:t>
      </w:r>
      <w:r w:rsidRPr="001D7E3F">
        <w:rPr>
          <w:rFonts w:ascii="Times New Roman" w:hAnsi="Times New Roman"/>
          <w:i w:val="0"/>
          <w:sz w:val="24"/>
          <w:szCs w:val="24"/>
        </w:rPr>
        <w:t>/</w:t>
      </w:r>
      <w:r w:rsidRPr="003C2C9A">
        <w:rPr>
          <w:rFonts w:ascii="Times New Roman" w:hAnsi="Times New Roman"/>
          <w:i w:val="0"/>
          <w:sz w:val="24"/>
          <w:szCs w:val="24"/>
        </w:rPr>
        <w:t>ZakRF</w:t>
      </w:r>
      <w:r w:rsidRPr="001D7E3F">
        <w:rPr>
          <w:rFonts w:ascii="Times New Roman" w:hAnsi="Times New Roman"/>
          <w:i w:val="0"/>
          <w:sz w:val="24"/>
          <w:szCs w:val="24"/>
        </w:rPr>
        <w:t>/</w:t>
      </w:r>
      <w:r w:rsidRPr="003C2C9A">
        <w:rPr>
          <w:rFonts w:ascii="Times New Roman" w:hAnsi="Times New Roman"/>
          <w:i w:val="0"/>
          <w:sz w:val="24"/>
          <w:szCs w:val="24"/>
        </w:rPr>
        <w:t>doktrin</w:t>
      </w:r>
      <w:r w:rsidRPr="001D7E3F">
        <w:rPr>
          <w:rFonts w:ascii="Times New Roman" w:hAnsi="Times New Roman"/>
          <w:i w:val="0"/>
          <w:sz w:val="24"/>
          <w:szCs w:val="24"/>
        </w:rPr>
        <w:t>1.</w:t>
      </w:r>
      <w:r w:rsidRPr="003C2C9A">
        <w:rPr>
          <w:rFonts w:ascii="Times New Roman" w:hAnsi="Times New Roman"/>
          <w:i w:val="0"/>
          <w:sz w:val="24"/>
          <w:szCs w:val="24"/>
        </w:rPr>
        <w:t>htm</w:t>
      </w:r>
    </w:p>
    <w:p w14:paraId="52415254" w14:textId="77777777" w:rsidR="00764606" w:rsidRPr="001D7E3F" w:rsidRDefault="00764606" w:rsidP="00556229">
      <w:pPr>
        <w:pStyle w:val="FR1"/>
        <w:spacing w:before="0"/>
        <w:ind w:left="0" w:firstLine="397"/>
        <w:jc w:val="center"/>
        <w:rPr>
          <w:i/>
          <w:sz w:val="24"/>
          <w:szCs w:val="24"/>
          <w:lang w:val="en-US"/>
        </w:rPr>
      </w:pPr>
    </w:p>
    <w:p w14:paraId="2F003C88" w14:textId="77777777" w:rsidR="0095410B" w:rsidRPr="001D7E3F" w:rsidRDefault="0095410B" w:rsidP="00D13151">
      <w:pPr>
        <w:shd w:val="clear" w:color="auto" w:fill="FFFFFF"/>
        <w:ind w:left="502"/>
        <w:jc w:val="both"/>
        <w:rPr>
          <w:i/>
          <w:sz w:val="20"/>
          <w:szCs w:val="20"/>
          <w:lang w:val="en-US"/>
        </w:rPr>
      </w:pPr>
    </w:p>
    <w:p w14:paraId="371EF9FC" w14:textId="3AE43198" w:rsidR="00455059" w:rsidRPr="001D7E3F" w:rsidRDefault="00455059" w:rsidP="001D7E3F">
      <w:pPr>
        <w:pStyle w:val="1Arial"/>
        <w:numPr>
          <w:ilvl w:val="0"/>
          <w:numId w:val="0"/>
        </w:numPr>
        <w:rPr>
          <w:b w:val="0"/>
          <w:i/>
          <w:caps w:val="0"/>
          <w:lang w:val="en-US"/>
        </w:rPr>
      </w:pPr>
      <w:bookmarkStart w:id="13" w:name="_Ref314315644"/>
    </w:p>
    <w:p w14:paraId="5F4F6105" w14:textId="0349DDA1" w:rsidR="001D7E3F" w:rsidRPr="001D7E3F" w:rsidRDefault="001D7E3F" w:rsidP="001D7E3F">
      <w:pPr>
        <w:pStyle w:val="1Arial"/>
        <w:numPr>
          <w:ilvl w:val="0"/>
          <w:numId w:val="0"/>
        </w:numPr>
        <w:rPr>
          <w:b w:val="0"/>
          <w:i/>
          <w:caps w:val="0"/>
          <w:lang w:val="en-US"/>
        </w:rPr>
      </w:pPr>
    </w:p>
    <w:p w14:paraId="43C810AD" w14:textId="6D34969D" w:rsidR="001D7E3F" w:rsidRPr="001D7E3F" w:rsidRDefault="001D7E3F" w:rsidP="001D7E3F">
      <w:pPr>
        <w:pStyle w:val="1Arial"/>
        <w:numPr>
          <w:ilvl w:val="0"/>
          <w:numId w:val="0"/>
        </w:numPr>
        <w:rPr>
          <w:b w:val="0"/>
          <w:i/>
          <w:caps w:val="0"/>
          <w:lang w:val="en-US"/>
        </w:rPr>
      </w:pPr>
    </w:p>
    <w:p w14:paraId="1582E6BF" w14:textId="59DADB77" w:rsidR="001D7E3F" w:rsidRPr="001D7E3F" w:rsidRDefault="001D7E3F" w:rsidP="001D7E3F">
      <w:pPr>
        <w:pStyle w:val="1Arial"/>
        <w:numPr>
          <w:ilvl w:val="0"/>
          <w:numId w:val="0"/>
        </w:numPr>
        <w:rPr>
          <w:b w:val="0"/>
          <w:i/>
          <w:caps w:val="0"/>
          <w:lang w:val="en-US"/>
        </w:rPr>
      </w:pPr>
    </w:p>
    <w:p w14:paraId="3C225945" w14:textId="0CC77B45" w:rsidR="001D7E3F" w:rsidRPr="001D7E3F" w:rsidRDefault="001D7E3F" w:rsidP="001D7E3F">
      <w:pPr>
        <w:pStyle w:val="1Arial"/>
        <w:numPr>
          <w:ilvl w:val="0"/>
          <w:numId w:val="0"/>
        </w:numPr>
        <w:rPr>
          <w:b w:val="0"/>
          <w:i/>
          <w:caps w:val="0"/>
          <w:lang w:val="en-US"/>
        </w:rPr>
      </w:pPr>
    </w:p>
    <w:p w14:paraId="5BD0B951" w14:textId="71623B8E" w:rsidR="001D7E3F" w:rsidRPr="001D7E3F" w:rsidRDefault="001D7E3F" w:rsidP="001D7E3F">
      <w:pPr>
        <w:pStyle w:val="1Arial"/>
        <w:numPr>
          <w:ilvl w:val="0"/>
          <w:numId w:val="0"/>
        </w:numPr>
        <w:rPr>
          <w:b w:val="0"/>
          <w:i/>
          <w:caps w:val="0"/>
          <w:lang w:val="en-US"/>
        </w:rPr>
      </w:pPr>
    </w:p>
    <w:p w14:paraId="60939C56" w14:textId="19E182DC" w:rsidR="001D7E3F" w:rsidRPr="001D7E3F" w:rsidRDefault="001D7E3F" w:rsidP="001D7E3F">
      <w:pPr>
        <w:pStyle w:val="1Arial"/>
        <w:numPr>
          <w:ilvl w:val="0"/>
          <w:numId w:val="0"/>
        </w:numPr>
        <w:rPr>
          <w:b w:val="0"/>
          <w:i/>
          <w:caps w:val="0"/>
          <w:lang w:val="en-US"/>
        </w:rPr>
      </w:pPr>
    </w:p>
    <w:p w14:paraId="7B65EFCF" w14:textId="10ADD9C1" w:rsidR="001D7E3F" w:rsidRPr="001D7E3F" w:rsidRDefault="001D7E3F" w:rsidP="001D7E3F">
      <w:pPr>
        <w:pStyle w:val="1Arial"/>
        <w:numPr>
          <w:ilvl w:val="0"/>
          <w:numId w:val="0"/>
        </w:numPr>
        <w:rPr>
          <w:b w:val="0"/>
          <w:i/>
          <w:caps w:val="0"/>
          <w:lang w:val="en-US"/>
        </w:rPr>
      </w:pPr>
    </w:p>
    <w:p w14:paraId="788776D5" w14:textId="7FE6D2A5" w:rsidR="001D7E3F" w:rsidRPr="001D7E3F" w:rsidRDefault="001D7E3F" w:rsidP="001D7E3F">
      <w:pPr>
        <w:pStyle w:val="1Arial"/>
        <w:numPr>
          <w:ilvl w:val="0"/>
          <w:numId w:val="0"/>
        </w:numPr>
        <w:rPr>
          <w:b w:val="0"/>
          <w:i/>
          <w:caps w:val="0"/>
          <w:lang w:val="en-US"/>
        </w:rPr>
      </w:pPr>
    </w:p>
    <w:p w14:paraId="552BFB27" w14:textId="134EE0B6" w:rsidR="001D7E3F" w:rsidRPr="001D7E3F" w:rsidRDefault="001D7E3F" w:rsidP="001D7E3F">
      <w:pPr>
        <w:pStyle w:val="1Arial"/>
        <w:numPr>
          <w:ilvl w:val="0"/>
          <w:numId w:val="0"/>
        </w:numPr>
        <w:rPr>
          <w:b w:val="0"/>
          <w:i/>
          <w:caps w:val="0"/>
          <w:lang w:val="en-US"/>
        </w:rPr>
      </w:pPr>
    </w:p>
    <w:p w14:paraId="540F5BEA" w14:textId="6C4609E1" w:rsidR="001D7E3F" w:rsidRPr="001D7E3F" w:rsidRDefault="001D7E3F" w:rsidP="001D7E3F">
      <w:pPr>
        <w:pStyle w:val="1Arial"/>
        <w:numPr>
          <w:ilvl w:val="0"/>
          <w:numId w:val="0"/>
        </w:numPr>
        <w:rPr>
          <w:b w:val="0"/>
          <w:i/>
          <w:caps w:val="0"/>
          <w:lang w:val="en-US"/>
        </w:rPr>
      </w:pPr>
    </w:p>
    <w:p w14:paraId="55F5EFD4" w14:textId="77777777" w:rsidR="001D7E3F" w:rsidRPr="001D7E3F" w:rsidRDefault="001D7E3F" w:rsidP="001D7E3F">
      <w:pPr>
        <w:pStyle w:val="1Arial"/>
        <w:numPr>
          <w:ilvl w:val="0"/>
          <w:numId w:val="0"/>
        </w:numPr>
        <w:rPr>
          <w:b w:val="0"/>
          <w:i/>
          <w:caps w:val="0"/>
          <w:lang w:val="en-US"/>
        </w:rPr>
      </w:pPr>
    </w:p>
    <w:p w14:paraId="3A690473" w14:textId="6074358E" w:rsidR="0095410B" w:rsidRPr="0093347F" w:rsidRDefault="0095410B" w:rsidP="0095410B">
      <w:pPr>
        <w:pStyle w:val="1Arial"/>
        <w:rPr>
          <w:b w:val="0"/>
          <w:i/>
          <w:caps w:val="0"/>
        </w:rPr>
      </w:pPr>
      <w:bookmarkStart w:id="14" w:name="_GoBack"/>
      <w:bookmarkEnd w:id="14"/>
      <w:r w:rsidRPr="0093347F">
        <w:rPr>
          <w:i/>
        </w:rPr>
        <w:t>ОБРАЗЕЦ ОФОРМЛЕНИЯ ТАБЛИЦЫ</w:t>
      </w:r>
      <w:bookmarkEnd w:id="13"/>
    </w:p>
    <w:p w14:paraId="69DC89B0" w14:textId="77777777" w:rsidR="0095410B" w:rsidRPr="00E8676F" w:rsidRDefault="0095410B" w:rsidP="0095410B">
      <w:pPr>
        <w:pStyle w:val="FR1"/>
        <w:spacing w:before="0"/>
        <w:ind w:left="0" w:firstLine="397"/>
        <w:jc w:val="center"/>
        <w:rPr>
          <w:i/>
          <w:sz w:val="24"/>
          <w:szCs w:val="24"/>
        </w:rPr>
      </w:pPr>
    </w:p>
    <w:p w14:paraId="4C9B23F1" w14:textId="77777777" w:rsidR="0095410B" w:rsidRPr="00E8676F" w:rsidRDefault="0095410B" w:rsidP="0095410B">
      <w:pPr>
        <w:pStyle w:val="FR1"/>
        <w:pBdr>
          <w:top w:val="thinThickSmallGap" w:sz="24" w:space="1" w:color="auto"/>
        </w:pBdr>
        <w:spacing w:before="0"/>
        <w:ind w:left="0" w:firstLine="397"/>
        <w:jc w:val="center"/>
        <w:rPr>
          <w:i/>
          <w:sz w:val="24"/>
          <w:szCs w:val="24"/>
        </w:rPr>
      </w:pPr>
    </w:p>
    <w:p w14:paraId="76BEA9D1" w14:textId="77777777" w:rsidR="009C68E3" w:rsidRPr="00E8676F" w:rsidRDefault="009C68E3" w:rsidP="00C327CC">
      <w:pPr>
        <w:shd w:val="clear" w:color="auto" w:fill="FFFFFF"/>
        <w:spacing w:line="298" w:lineRule="exact"/>
        <w:ind w:right="175" w:firstLine="240"/>
        <w:jc w:val="center"/>
        <w:rPr>
          <w:rFonts w:ascii="Arial" w:hAnsi="Arial" w:cs="Arial"/>
          <w:b/>
        </w:rPr>
      </w:pPr>
    </w:p>
    <w:p w14:paraId="0B85ABE4" w14:textId="77777777" w:rsidR="0095410B" w:rsidRPr="00E8676F" w:rsidRDefault="0095410B" w:rsidP="0095410B">
      <w:pPr>
        <w:shd w:val="clear" w:color="auto" w:fill="FFFFFF"/>
        <w:jc w:val="right"/>
        <w:rPr>
          <w:rFonts w:ascii="Arial" w:hAnsi="Arial" w:cs="Arial"/>
        </w:rPr>
      </w:pPr>
      <w:r w:rsidRPr="00E8676F">
        <w:rPr>
          <w:rFonts w:ascii="Arial" w:hAnsi="Arial" w:cs="Arial"/>
        </w:rPr>
        <w:t>Таблица 1</w:t>
      </w:r>
    </w:p>
    <w:p w14:paraId="22201223" w14:textId="77777777" w:rsidR="0095410B" w:rsidRPr="00E8676F" w:rsidRDefault="0095410B" w:rsidP="0095410B">
      <w:pPr>
        <w:shd w:val="clear" w:color="auto" w:fill="FFFFFF"/>
        <w:jc w:val="center"/>
        <w:rPr>
          <w:rFonts w:ascii="Arial" w:hAnsi="Arial" w:cs="Arial"/>
        </w:rPr>
      </w:pPr>
      <w:r w:rsidRPr="00E8676F">
        <w:rPr>
          <w:rFonts w:ascii="Arial" w:hAnsi="Arial" w:cs="Arial"/>
        </w:rPr>
        <w:t>Критерии и уровни сформированности ценностных детерминант</w:t>
      </w:r>
    </w:p>
    <w:p w14:paraId="4364870E" w14:textId="77777777" w:rsidR="0095410B" w:rsidRPr="00E8676F" w:rsidRDefault="0095410B" w:rsidP="0095410B">
      <w:pPr>
        <w:pStyle w:val="210"/>
        <w:widowControl w:val="0"/>
        <w:numPr>
          <w:ilvl w:val="12"/>
          <w:numId w:val="0"/>
        </w:numPr>
        <w:spacing w:line="360" w:lineRule="auto"/>
        <w:jc w:val="center"/>
        <w:rPr>
          <w:rFonts w:ascii="Arial" w:hAnsi="Arial" w:cs="Arial"/>
          <w:sz w:val="24"/>
          <w:szCs w:val="24"/>
        </w:rPr>
      </w:pPr>
      <w:r w:rsidRPr="00E8676F">
        <w:rPr>
          <w:rFonts w:ascii="Arial" w:hAnsi="Arial" w:cs="Arial"/>
          <w:sz w:val="24"/>
          <w:szCs w:val="24"/>
        </w:rPr>
        <w:t>социально-культурной деятельности по экологическому воспитанию молодежи</w:t>
      </w:r>
    </w:p>
    <w:p w14:paraId="029E02B9" w14:textId="77777777" w:rsidR="0095410B" w:rsidRPr="00E8676F" w:rsidRDefault="0095410B" w:rsidP="0095410B">
      <w:pPr>
        <w:pStyle w:val="210"/>
        <w:widowControl w:val="0"/>
        <w:numPr>
          <w:ilvl w:val="12"/>
          <w:numId w:val="0"/>
        </w:numPr>
        <w:spacing w:line="360" w:lineRule="auto"/>
        <w:jc w:val="center"/>
        <w:rPr>
          <w:rFonts w:ascii="Arial" w:hAnsi="Arial" w:cs="Arial"/>
          <w:b/>
          <w:i/>
          <w:sz w:val="24"/>
          <w:szCs w:val="24"/>
        </w:rPr>
      </w:pPr>
    </w:p>
    <w:tbl>
      <w:tblPr>
        <w:tblW w:w="9848" w:type="dxa"/>
        <w:tblInd w:w="40" w:type="dxa"/>
        <w:tblLayout w:type="fixed"/>
        <w:tblCellMar>
          <w:left w:w="40" w:type="dxa"/>
          <w:right w:w="40" w:type="dxa"/>
        </w:tblCellMar>
        <w:tblLook w:val="0000" w:firstRow="0" w:lastRow="0" w:firstColumn="0" w:lastColumn="0" w:noHBand="0" w:noVBand="0"/>
      </w:tblPr>
      <w:tblGrid>
        <w:gridCol w:w="881"/>
        <w:gridCol w:w="3024"/>
        <w:gridCol w:w="3123"/>
        <w:gridCol w:w="7"/>
        <w:gridCol w:w="2804"/>
        <w:gridCol w:w="9"/>
      </w:tblGrid>
      <w:tr w:rsidR="0095410B" w:rsidRPr="00452EA7" w14:paraId="0B0F7D35" w14:textId="77777777" w:rsidTr="0007215A">
        <w:trPr>
          <w:gridAfter w:val="1"/>
          <w:wAfter w:w="9" w:type="dxa"/>
          <w:trHeight w:val="330"/>
        </w:trPr>
        <w:tc>
          <w:tcPr>
            <w:tcW w:w="881" w:type="dxa"/>
            <w:vMerge w:val="restart"/>
            <w:tcBorders>
              <w:top w:val="thinThickSmallGap" w:sz="12" w:space="0" w:color="auto"/>
              <w:left w:val="single" w:sz="4" w:space="0" w:color="auto"/>
              <w:bottom w:val="thinThickSmallGap" w:sz="12" w:space="0" w:color="auto"/>
              <w:right w:val="single" w:sz="6" w:space="0" w:color="auto"/>
            </w:tcBorders>
            <w:shd w:val="clear" w:color="auto" w:fill="FFFFFF"/>
            <w:vAlign w:val="center"/>
          </w:tcPr>
          <w:p w14:paraId="02DB367F" w14:textId="77777777" w:rsidR="0095410B" w:rsidRPr="00452EA7" w:rsidRDefault="0095410B" w:rsidP="00670E99">
            <w:pPr>
              <w:shd w:val="clear" w:color="auto" w:fill="FFFFFF"/>
              <w:jc w:val="center"/>
              <w:rPr>
                <w:i/>
              </w:rPr>
            </w:pPr>
            <w:r w:rsidRPr="00452EA7">
              <w:rPr>
                <w:i/>
              </w:rPr>
              <w:t>Уровни</w:t>
            </w:r>
          </w:p>
        </w:tc>
        <w:tc>
          <w:tcPr>
            <w:tcW w:w="8958" w:type="dxa"/>
            <w:gridSpan w:val="4"/>
            <w:tcBorders>
              <w:top w:val="thinThickSmallGap" w:sz="12" w:space="0" w:color="auto"/>
              <w:left w:val="single" w:sz="6" w:space="0" w:color="auto"/>
              <w:bottom w:val="single" w:sz="6" w:space="0" w:color="auto"/>
              <w:right w:val="single" w:sz="4" w:space="0" w:color="auto"/>
            </w:tcBorders>
            <w:shd w:val="clear" w:color="auto" w:fill="FFFFFF"/>
            <w:vAlign w:val="center"/>
          </w:tcPr>
          <w:p w14:paraId="2EC65DF6" w14:textId="01812897" w:rsidR="0095410B" w:rsidRPr="00452EA7" w:rsidRDefault="00452EA7" w:rsidP="00670E99">
            <w:pPr>
              <w:shd w:val="clear" w:color="auto" w:fill="FFFFFF"/>
              <w:jc w:val="center"/>
              <w:rPr>
                <w:i/>
              </w:rPr>
            </w:pPr>
            <w:r w:rsidRPr="00452EA7">
              <w:rPr>
                <w:i/>
              </w:rPr>
              <w:t xml:space="preserve"> </w:t>
            </w:r>
            <w:r w:rsidR="0095410B" w:rsidRPr="00452EA7">
              <w:rPr>
                <w:i/>
              </w:rPr>
              <w:t>Критерии</w:t>
            </w:r>
          </w:p>
        </w:tc>
      </w:tr>
      <w:tr w:rsidR="0095410B" w:rsidRPr="00452EA7" w14:paraId="3AAF005D" w14:textId="77777777">
        <w:trPr>
          <w:gridAfter w:val="1"/>
          <w:wAfter w:w="9" w:type="dxa"/>
          <w:trHeight w:val="656"/>
        </w:trPr>
        <w:tc>
          <w:tcPr>
            <w:tcW w:w="881" w:type="dxa"/>
            <w:vMerge/>
            <w:tcBorders>
              <w:top w:val="thinThickSmallGap" w:sz="12" w:space="0" w:color="auto"/>
              <w:left w:val="single" w:sz="4" w:space="0" w:color="auto"/>
              <w:bottom w:val="thinThickSmallGap" w:sz="12" w:space="0" w:color="auto"/>
              <w:right w:val="single" w:sz="6" w:space="0" w:color="auto"/>
            </w:tcBorders>
            <w:shd w:val="clear" w:color="auto" w:fill="FFFFFF"/>
            <w:textDirection w:val="btLr"/>
            <w:vAlign w:val="center"/>
          </w:tcPr>
          <w:p w14:paraId="6C431A17" w14:textId="77777777" w:rsidR="0095410B" w:rsidRPr="00452EA7" w:rsidRDefault="0095410B" w:rsidP="00670E99">
            <w:pPr>
              <w:shd w:val="clear" w:color="auto" w:fill="FFFFFF"/>
              <w:ind w:left="113" w:right="113"/>
              <w:jc w:val="center"/>
              <w:rPr>
                <w:i/>
              </w:rPr>
            </w:pPr>
          </w:p>
        </w:tc>
        <w:tc>
          <w:tcPr>
            <w:tcW w:w="3024" w:type="dxa"/>
            <w:tcBorders>
              <w:top w:val="single" w:sz="6" w:space="0" w:color="auto"/>
              <w:left w:val="single" w:sz="6" w:space="0" w:color="auto"/>
              <w:bottom w:val="thinThickSmallGap" w:sz="12" w:space="0" w:color="auto"/>
              <w:right w:val="single" w:sz="6" w:space="0" w:color="auto"/>
            </w:tcBorders>
            <w:shd w:val="clear" w:color="auto" w:fill="FFFFFF"/>
          </w:tcPr>
          <w:p w14:paraId="654CDB44" w14:textId="77777777" w:rsidR="0095410B" w:rsidRPr="00452EA7" w:rsidRDefault="0095410B" w:rsidP="00670E99">
            <w:pPr>
              <w:jc w:val="center"/>
              <w:rPr>
                <w:i/>
              </w:rPr>
            </w:pPr>
            <w:r w:rsidRPr="00452EA7">
              <w:rPr>
                <w:i/>
              </w:rPr>
              <w:t>Информационно-</w:t>
            </w:r>
          </w:p>
          <w:p w14:paraId="5084A3BB" w14:textId="77777777" w:rsidR="0095410B" w:rsidRPr="00452EA7" w:rsidRDefault="0095410B" w:rsidP="00670E99">
            <w:pPr>
              <w:jc w:val="center"/>
              <w:rPr>
                <w:i/>
              </w:rPr>
            </w:pPr>
            <w:r w:rsidRPr="00452EA7">
              <w:rPr>
                <w:i/>
              </w:rPr>
              <w:t>когнитивный</w:t>
            </w:r>
          </w:p>
        </w:tc>
        <w:tc>
          <w:tcPr>
            <w:tcW w:w="3123" w:type="dxa"/>
            <w:tcBorders>
              <w:top w:val="single" w:sz="6" w:space="0" w:color="auto"/>
              <w:left w:val="single" w:sz="6" w:space="0" w:color="auto"/>
              <w:bottom w:val="thinThickSmallGap" w:sz="12" w:space="0" w:color="auto"/>
              <w:right w:val="single" w:sz="6" w:space="0" w:color="auto"/>
            </w:tcBorders>
            <w:shd w:val="clear" w:color="auto" w:fill="FFFFFF"/>
          </w:tcPr>
          <w:p w14:paraId="0B8A2995" w14:textId="77777777" w:rsidR="0095410B" w:rsidRPr="00452EA7" w:rsidRDefault="0095410B" w:rsidP="00670E99">
            <w:pPr>
              <w:jc w:val="center"/>
              <w:rPr>
                <w:i/>
              </w:rPr>
            </w:pPr>
            <w:r w:rsidRPr="00452EA7">
              <w:rPr>
                <w:i/>
              </w:rPr>
              <w:t>Мотивационно-</w:t>
            </w:r>
          </w:p>
          <w:p w14:paraId="4E69FB24" w14:textId="77777777" w:rsidR="0095410B" w:rsidRPr="00452EA7" w:rsidRDefault="0095410B" w:rsidP="00670E99">
            <w:pPr>
              <w:jc w:val="center"/>
              <w:rPr>
                <w:i/>
              </w:rPr>
            </w:pPr>
            <w:r w:rsidRPr="00452EA7">
              <w:rPr>
                <w:i/>
              </w:rPr>
              <w:t xml:space="preserve">коммуникативный </w:t>
            </w:r>
          </w:p>
        </w:tc>
        <w:tc>
          <w:tcPr>
            <w:tcW w:w="2811" w:type="dxa"/>
            <w:gridSpan w:val="2"/>
            <w:tcBorders>
              <w:top w:val="single" w:sz="6" w:space="0" w:color="auto"/>
              <w:left w:val="single" w:sz="6" w:space="0" w:color="auto"/>
              <w:bottom w:val="thinThickSmallGap" w:sz="12" w:space="0" w:color="auto"/>
              <w:right w:val="single" w:sz="4" w:space="0" w:color="auto"/>
            </w:tcBorders>
            <w:shd w:val="clear" w:color="auto" w:fill="FFFFFF"/>
            <w:vAlign w:val="center"/>
          </w:tcPr>
          <w:p w14:paraId="52D46EE4" w14:textId="77777777" w:rsidR="0095410B" w:rsidRPr="00452EA7" w:rsidRDefault="0095410B" w:rsidP="00670E99">
            <w:pPr>
              <w:jc w:val="center"/>
              <w:rPr>
                <w:i/>
              </w:rPr>
            </w:pPr>
            <w:r w:rsidRPr="00452EA7">
              <w:rPr>
                <w:i/>
              </w:rPr>
              <w:t>Культуротворческий</w:t>
            </w:r>
          </w:p>
        </w:tc>
      </w:tr>
      <w:tr w:rsidR="0095410B" w:rsidRPr="00452EA7" w14:paraId="1B947EB0" w14:textId="77777777">
        <w:trPr>
          <w:trHeight w:val="2158"/>
        </w:trPr>
        <w:tc>
          <w:tcPr>
            <w:tcW w:w="881" w:type="dxa"/>
            <w:tcBorders>
              <w:top w:val="thinThickSmallGap" w:sz="12" w:space="0" w:color="auto"/>
              <w:left w:val="single" w:sz="4" w:space="0" w:color="auto"/>
              <w:bottom w:val="single" w:sz="6" w:space="0" w:color="auto"/>
              <w:right w:val="single" w:sz="6" w:space="0" w:color="auto"/>
            </w:tcBorders>
            <w:shd w:val="clear" w:color="auto" w:fill="FFFFFF"/>
            <w:textDirection w:val="btLr"/>
            <w:vAlign w:val="center"/>
          </w:tcPr>
          <w:p w14:paraId="66ADB9F6" w14:textId="77777777" w:rsidR="0095410B" w:rsidRPr="00452EA7" w:rsidRDefault="0095410B" w:rsidP="00670E99">
            <w:pPr>
              <w:shd w:val="clear" w:color="auto" w:fill="FFFFFF"/>
              <w:ind w:left="113" w:right="113"/>
              <w:jc w:val="center"/>
              <w:rPr>
                <w:i/>
              </w:rPr>
            </w:pPr>
            <w:r w:rsidRPr="00452EA7">
              <w:rPr>
                <w:i/>
              </w:rPr>
              <w:t>Оптимальный</w:t>
            </w:r>
          </w:p>
          <w:p w14:paraId="31C40BD4" w14:textId="77777777" w:rsidR="0095410B" w:rsidRPr="00452EA7" w:rsidRDefault="0095410B" w:rsidP="00670E99">
            <w:pPr>
              <w:shd w:val="clear" w:color="auto" w:fill="FFFFFF"/>
              <w:ind w:left="113" w:right="113"/>
              <w:jc w:val="center"/>
              <w:rPr>
                <w:i/>
              </w:rPr>
            </w:pPr>
            <w:r w:rsidRPr="00452EA7">
              <w:rPr>
                <w:i/>
              </w:rPr>
              <w:t xml:space="preserve"> (3)</w:t>
            </w:r>
          </w:p>
        </w:tc>
        <w:tc>
          <w:tcPr>
            <w:tcW w:w="3024" w:type="dxa"/>
            <w:tcBorders>
              <w:top w:val="thinThickSmallGap" w:sz="12" w:space="0" w:color="auto"/>
              <w:left w:val="single" w:sz="6" w:space="0" w:color="auto"/>
              <w:bottom w:val="single" w:sz="6" w:space="0" w:color="auto"/>
              <w:right w:val="single" w:sz="4" w:space="0" w:color="auto"/>
            </w:tcBorders>
            <w:shd w:val="clear" w:color="auto" w:fill="FFFFFF"/>
          </w:tcPr>
          <w:p w14:paraId="4906885A" w14:textId="77777777" w:rsidR="0095410B" w:rsidRPr="00452EA7" w:rsidRDefault="0095410B" w:rsidP="00670E99">
            <w:pPr>
              <w:shd w:val="clear" w:color="auto" w:fill="FFFFFF"/>
            </w:pPr>
            <w:r w:rsidRPr="00452EA7">
              <w:t>Восприятие экологии как интегративного направления современного научного знания, устойчивая тенденция к включению знаний экологических в целостную когнитивную структуру.</w:t>
            </w:r>
          </w:p>
        </w:tc>
        <w:tc>
          <w:tcPr>
            <w:tcW w:w="3130" w:type="dxa"/>
            <w:gridSpan w:val="2"/>
            <w:tcBorders>
              <w:top w:val="thinThickSmallGap" w:sz="12" w:space="0" w:color="auto"/>
              <w:left w:val="single" w:sz="4" w:space="0" w:color="auto"/>
              <w:bottom w:val="single" w:sz="6" w:space="0" w:color="auto"/>
              <w:right w:val="single" w:sz="4" w:space="0" w:color="auto"/>
            </w:tcBorders>
            <w:shd w:val="clear" w:color="auto" w:fill="FFFFFF"/>
          </w:tcPr>
          <w:p w14:paraId="1AA9B159" w14:textId="77777777" w:rsidR="0095410B" w:rsidRPr="00452EA7" w:rsidRDefault="0095410B" w:rsidP="00F015A9">
            <w:pPr>
              <w:shd w:val="clear" w:color="auto" w:fill="FFFFFF"/>
            </w:pPr>
            <w:r w:rsidRPr="00452EA7">
              <w:t>Ярко выраженная целостная мотивационная система личности, направленная на решение экологических и социально-экол</w:t>
            </w:r>
            <w:r w:rsidR="00F015A9" w:rsidRPr="00452EA7">
              <w:t>огических проблем на локальном</w:t>
            </w:r>
            <w:r w:rsidRPr="00452EA7">
              <w:t xml:space="preserve"> региональном и глобальном уровнях.</w:t>
            </w:r>
          </w:p>
        </w:tc>
        <w:tc>
          <w:tcPr>
            <w:tcW w:w="2813" w:type="dxa"/>
            <w:gridSpan w:val="2"/>
            <w:tcBorders>
              <w:top w:val="thinThickSmallGap" w:sz="12" w:space="0" w:color="auto"/>
              <w:left w:val="single" w:sz="4" w:space="0" w:color="auto"/>
              <w:bottom w:val="single" w:sz="6" w:space="0" w:color="auto"/>
              <w:right w:val="single" w:sz="4" w:space="0" w:color="auto"/>
            </w:tcBorders>
            <w:shd w:val="clear" w:color="auto" w:fill="FFFFFF"/>
          </w:tcPr>
          <w:p w14:paraId="7B057633" w14:textId="77777777" w:rsidR="0095410B" w:rsidRPr="00452EA7" w:rsidRDefault="0095410B" w:rsidP="00670E99">
            <w:pPr>
              <w:shd w:val="clear" w:color="auto" w:fill="FFFFFF"/>
            </w:pPr>
            <w:r w:rsidRPr="00452EA7">
              <w:t>Осознание цели экологической деятельности через призму культуротворческого процесса деятельности с и владением технологиями ее осуществления.</w:t>
            </w:r>
          </w:p>
        </w:tc>
      </w:tr>
      <w:tr w:rsidR="0095410B" w:rsidRPr="00452EA7" w14:paraId="48B87713" w14:textId="77777777">
        <w:trPr>
          <w:trHeight w:val="1761"/>
        </w:trPr>
        <w:tc>
          <w:tcPr>
            <w:tcW w:w="881" w:type="dxa"/>
            <w:tcBorders>
              <w:top w:val="single" w:sz="6" w:space="0" w:color="auto"/>
              <w:left w:val="single" w:sz="4" w:space="0" w:color="auto"/>
              <w:bottom w:val="single" w:sz="6" w:space="0" w:color="auto"/>
              <w:right w:val="single" w:sz="6" w:space="0" w:color="auto"/>
            </w:tcBorders>
            <w:shd w:val="clear" w:color="auto" w:fill="FFFFFF"/>
            <w:textDirection w:val="btLr"/>
            <w:vAlign w:val="center"/>
          </w:tcPr>
          <w:p w14:paraId="2ACCD8AA" w14:textId="77777777" w:rsidR="0095410B" w:rsidRPr="00452EA7" w:rsidRDefault="0095410B" w:rsidP="00670E99">
            <w:pPr>
              <w:shd w:val="clear" w:color="auto" w:fill="FFFFFF"/>
              <w:ind w:left="113" w:right="113"/>
              <w:jc w:val="center"/>
              <w:rPr>
                <w:i/>
              </w:rPr>
            </w:pPr>
            <w:r w:rsidRPr="00452EA7">
              <w:rPr>
                <w:i/>
              </w:rPr>
              <w:lastRenderedPageBreak/>
              <w:t>Допустимый</w:t>
            </w:r>
          </w:p>
          <w:p w14:paraId="0FA0CA7A" w14:textId="77777777" w:rsidR="0095410B" w:rsidRPr="00452EA7" w:rsidRDefault="0095410B" w:rsidP="00670E99">
            <w:pPr>
              <w:shd w:val="clear" w:color="auto" w:fill="FFFFFF"/>
              <w:ind w:left="113" w:right="113"/>
              <w:jc w:val="center"/>
              <w:rPr>
                <w:i/>
              </w:rPr>
            </w:pPr>
            <w:r w:rsidRPr="00452EA7">
              <w:rPr>
                <w:i/>
              </w:rPr>
              <w:t xml:space="preserve"> (2)</w:t>
            </w:r>
          </w:p>
        </w:tc>
        <w:tc>
          <w:tcPr>
            <w:tcW w:w="3024" w:type="dxa"/>
            <w:tcBorders>
              <w:top w:val="single" w:sz="6" w:space="0" w:color="auto"/>
              <w:left w:val="single" w:sz="6" w:space="0" w:color="auto"/>
              <w:bottom w:val="single" w:sz="6" w:space="0" w:color="auto"/>
              <w:right w:val="single" w:sz="4" w:space="0" w:color="auto"/>
            </w:tcBorders>
            <w:shd w:val="clear" w:color="auto" w:fill="FFFFFF"/>
          </w:tcPr>
          <w:p w14:paraId="26846032" w14:textId="77777777" w:rsidR="0095410B" w:rsidRPr="00452EA7" w:rsidRDefault="0095410B" w:rsidP="00670E99">
            <w:pPr>
              <w:shd w:val="clear" w:color="auto" w:fill="FFFFFF"/>
            </w:pPr>
            <w:r w:rsidRPr="00452EA7">
              <w:t>Восприятие экологии как элемента научного знания без соответствующей мотивации к включению знаний об экологической проблематике в целостную когнитивную структуру.</w:t>
            </w:r>
          </w:p>
        </w:tc>
        <w:tc>
          <w:tcPr>
            <w:tcW w:w="3130" w:type="dxa"/>
            <w:gridSpan w:val="2"/>
            <w:tcBorders>
              <w:top w:val="single" w:sz="6" w:space="0" w:color="auto"/>
              <w:left w:val="single" w:sz="4" w:space="0" w:color="auto"/>
              <w:bottom w:val="single" w:sz="6" w:space="0" w:color="auto"/>
              <w:right w:val="single" w:sz="4" w:space="0" w:color="auto"/>
            </w:tcBorders>
            <w:shd w:val="clear" w:color="auto" w:fill="FFFFFF"/>
          </w:tcPr>
          <w:p w14:paraId="3F6B28A5" w14:textId="77777777" w:rsidR="0095410B" w:rsidRPr="00452EA7" w:rsidRDefault="0095410B" w:rsidP="00670E99">
            <w:pPr>
              <w:shd w:val="clear" w:color="auto" w:fill="FFFFFF"/>
            </w:pPr>
            <w:r w:rsidRPr="00452EA7">
              <w:t>Стихийно возникающие побуждения к охране природы, без целостной мотивационной системы личности, направленной на решение экологических проблем.</w:t>
            </w:r>
          </w:p>
        </w:tc>
        <w:tc>
          <w:tcPr>
            <w:tcW w:w="2813" w:type="dxa"/>
            <w:gridSpan w:val="2"/>
            <w:tcBorders>
              <w:top w:val="single" w:sz="6" w:space="0" w:color="auto"/>
              <w:left w:val="single" w:sz="4" w:space="0" w:color="auto"/>
              <w:bottom w:val="single" w:sz="6" w:space="0" w:color="auto"/>
              <w:right w:val="single" w:sz="4" w:space="0" w:color="auto"/>
            </w:tcBorders>
            <w:shd w:val="clear" w:color="auto" w:fill="FFFFFF"/>
          </w:tcPr>
          <w:p w14:paraId="0D030A8D" w14:textId="77777777" w:rsidR="0095410B" w:rsidRPr="00452EA7" w:rsidRDefault="0095410B" w:rsidP="00670E99">
            <w:pPr>
              <w:shd w:val="clear" w:color="auto" w:fill="FFFFFF"/>
            </w:pPr>
            <w:r w:rsidRPr="00452EA7">
              <w:t>Осознание экологической деятельности через целеполагание, но без должной технологии ее осуществления.</w:t>
            </w:r>
          </w:p>
        </w:tc>
      </w:tr>
      <w:tr w:rsidR="0095410B" w:rsidRPr="00452EA7" w14:paraId="5CAED07F" w14:textId="77777777">
        <w:trPr>
          <w:cantSplit/>
          <w:trHeight w:val="1952"/>
        </w:trPr>
        <w:tc>
          <w:tcPr>
            <w:tcW w:w="881" w:type="dxa"/>
            <w:tcBorders>
              <w:top w:val="single" w:sz="6" w:space="0" w:color="auto"/>
              <w:left w:val="single" w:sz="4" w:space="0" w:color="auto"/>
              <w:bottom w:val="single" w:sz="6" w:space="0" w:color="auto"/>
              <w:right w:val="single" w:sz="6" w:space="0" w:color="auto"/>
            </w:tcBorders>
            <w:shd w:val="clear" w:color="auto" w:fill="FFFFFF"/>
            <w:textDirection w:val="btLr"/>
            <w:vAlign w:val="center"/>
          </w:tcPr>
          <w:p w14:paraId="67BCE20D" w14:textId="77777777" w:rsidR="0095410B" w:rsidRPr="00452EA7" w:rsidRDefault="0095410B" w:rsidP="00670E99">
            <w:pPr>
              <w:shd w:val="clear" w:color="auto" w:fill="FFFFFF"/>
              <w:ind w:left="113" w:right="113"/>
              <w:jc w:val="center"/>
              <w:rPr>
                <w:i/>
              </w:rPr>
            </w:pPr>
            <w:r w:rsidRPr="00452EA7">
              <w:rPr>
                <w:i/>
              </w:rPr>
              <w:t xml:space="preserve">Критический </w:t>
            </w:r>
          </w:p>
          <w:p w14:paraId="5438F7DF" w14:textId="77777777" w:rsidR="0095410B" w:rsidRPr="00452EA7" w:rsidRDefault="0095410B" w:rsidP="00670E99">
            <w:pPr>
              <w:shd w:val="clear" w:color="auto" w:fill="FFFFFF"/>
              <w:ind w:left="113" w:right="113"/>
              <w:jc w:val="center"/>
              <w:rPr>
                <w:i/>
              </w:rPr>
            </w:pPr>
            <w:r w:rsidRPr="00452EA7">
              <w:rPr>
                <w:i/>
              </w:rPr>
              <w:t>(1)</w:t>
            </w:r>
          </w:p>
        </w:tc>
        <w:tc>
          <w:tcPr>
            <w:tcW w:w="3024" w:type="dxa"/>
            <w:tcBorders>
              <w:top w:val="single" w:sz="6" w:space="0" w:color="auto"/>
              <w:left w:val="single" w:sz="6" w:space="0" w:color="auto"/>
              <w:bottom w:val="single" w:sz="6" w:space="0" w:color="auto"/>
              <w:right w:val="single" w:sz="4" w:space="0" w:color="auto"/>
            </w:tcBorders>
            <w:shd w:val="clear" w:color="auto" w:fill="FFFFFF"/>
          </w:tcPr>
          <w:p w14:paraId="2889F61D" w14:textId="77777777" w:rsidR="0095410B" w:rsidRPr="00452EA7" w:rsidRDefault="0095410B" w:rsidP="00670E99">
            <w:pPr>
              <w:shd w:val="clear" w:color="auto" w:fill="FFFFFF"/>
            </w:pPr>
            <w:r w:rsidRPr="00452EA7">
              <w:t xml:space="preserve">Восприятие экологии на уровне знаниевого компонента, отсутствие когнитивной составляющей восприятии природы. </w:t>
            </w:r>
          </w:p>
        </w:tc>
        <w:tc>
          <w:tcPr>
            <w:tcW w:w="3130" w:type="dxa"/>
            <w:gridSpan w:val="2"/>
            <w:tcBorders>
              <w:top w:val="single" w:sz="6" w:space="0" w:color="auto"/>
              <w:left w:val="single" w:sz="4" w:space="0" w:color="auto"/>
              <w:bottom w:val="single" w:sz="6" w:space="0" w:color="auto"/>
              <w:right w:val="single" w:sz="4" w:space="0" w:color="auto"/>
            </w:tcBorders>
            <w:shd w:val="clear" w:color="auto" w:fill="FFFFFF"/>
          </w:tcPr>
          <w:p w14:paraId="4FB370AE" w14:textId="77777777" w:rsidR="0095410B" w:rsidRPr="00452EA7" w:rsidRDefault="0095410B" w:rsidP="00670E99">
            <w:pPr>
              <w:shd w:val="clear" w:color="auto" w:fill="FFFFFF"/>
            </w:pPr>
            <w:r w:rsidRPr="00452EA7">
              <w:t xml:space="preserve">Аморфная структура побуждений с отсутствием выраженной заинтересованности в решении экологических проблем; </w:t>
            </w:r>
          </w:p>
        </w:tc>
        <w:tc>
          <w:tcPr>
            <w:tcW w:w="2813" w:type="dxa"/>
            <w:gridSpan w:val="2"/>
            <w:tcBorders>
              <w:top w:val="single" w:sz="6" w:space="0" w:color="auto"/>
              <w:left w:val="single" w:sz="4" w:space="0" w:color="auto"/>
              <w:bottom w:val="single" w:sz="6" w:space="0" w:color="auto"/>
              <w:right w:val="single" w:sz="4" w:space="0" w:color="auto"/>
            </w:tcBorders>
            <w:shd w:val="clear" w:color="auto" w:fill="FFFFFF"/>
          </w:tcPr>
          <w:p w14:paraId="31F69B41" w14:textId="77777777" w:rsidR="0095410B" w:rsidRPr="00452EA7" w:rsidRDefault="0095410B" w:rsidP="00670E99">
            <w:pPr>
              <w:shd w:val="clear" w:color="auto" w:fill="FFFFFF"/>
            </w:pPr>
            <w:r w:rsidRPr="00452EA7">
              <w:t>Восприятие цели экологической деятельности без целеполагания;</w:t>
            </w:r>
          </w:p>
        </w:tc>
      </w:tr>
      <w:tr w:rsidR="0095410B" w:rsidRPr="00452EA7" w14:paraId="00C2FA82" w14:textId="77777777">
        <w:trPr>
          <w:cantSplit/>
          <w:trHeight w:val="2022"/>
        </w:trPr>
        <w:tc>
          <w:tcPr>
            <w:tcW w:w="881" w:type="dxa"/>
            <w:tcBorders>
              <w:top w:val="single" w:sz="6" w:space="0" w:color="auto"/>
              <w:left w:val="single" w:sz="4" w:space="0" w:color="auto"/>
              <w:bottom w:val="thinThickSmallGap" w:sz="12" w:space="0" w:color="auto"/>
              <w:right w:val="single" w:sz="6" w:space="0" w:color="auto"/>
            </w:tcBorders>
            <w:shd w:val="clear" w:color="auto" w:fill="FFFFFF"/>
            <w:textDirection w:val="btLr"/>
            <w:vAlign w:val="center"/>
          </w:tcPr>
          <w:p w14:paraId="398187B5" w14:textId="77777777" w:rsidR="0095410B" w:rsidRPr="00452EA7" w:rsidRDefault="0095410B" w:rsidP="00670E99">
            <w:pPr>
              <w:shd w:val="clear" w:color="auto" w:fill="FFFFFF"/>
              <w:ind w:left="113" w:right="113"/>
              <w:jc w:val="center"/>
              <w:rPr>
                <w:i/>
              </w:rPr>
            </w:pPr>
            <w:r w:rsidRPr="00452EA7">
              <w:rPr>
                <w:i/>
              </w:rPr>
              <w:t>Недопустимый</w:t>
            </w:r>
          </w:p>
          <w:p w14:paraId="393FEFFD" w14:textId="77777777" w:rsidR="0095410B" w:rsidRPr="00452EA7" w:rsidRDefault="0095410B" w:rsidP="00670E99">
            <w:pPr>
              <w:shd w:val="clear" w:color="auto" w:fill="FFFFFF"/>
              <w:ind w:left="113" w:right="113"/>
              <w:jc w:val="center"/>
              <w:rPr>
                <w:i/>
              </w:rPr>
            </w:pPr>
            <w:r w:rsidRPr="00452EA7">
              <w:rPr>
                <w:i/>
              </w:rPr>
              <w:t xml:space="preserve"> (0)</w:t>
            </w:r>
          </w:p>
        </w:tc>
        <w:tc>
          <w:tcPr>
            <w:tcW w:w="3024" w:type="dxa"/>
            <w:tcBorders>
              <w:top w:val="single" w:sz="6" w:space="0" w:color="auto"/>
              <w:left w:val="single" w:sz="6" w:space="0" w:color="auto"/>
              <w:bottom w:val="thinThickSmallGap" w:sz="12" w:space="0" w:color="auto"/>
              <w:right w:val="single" w:sz="4" w:space="0" w:color="auto"/>
            </w:tcBorders>
            <w:shd w:val="clear" w:color="auto" w:fill="FFFFFF"/>
          </w:tcPr>
          <w:p w14:paraId="64E69074" w14:textId="77777777" w:rsidR="0095410B" w:rsidRPr="00452EA7" w:rsidRDefault="0095410B" w:rsidP="00670E99">
            <w:pPr>
              <w:shd w:val="clear" w:color="auto" w:fill="FFFFFF"/>
            </w:pPr>
            <w:r w:rsidRPr="00452EA7">
              <w:t>Отсутствие понимания сущности экологии.</w:t>
            </w:r>
          </w:p>
          <w:p w14:paraId="7C40A048" w14:textId="77777777" w:rsidR="0095410B" w:rsidRPr="00452EA7" w:rsidRDefault="0095410B" w:rsidP="00670E99">
            <w:pPr>
              <w:shd w:val="clear" w:color="auto" w:fill="FFFFFF"/>
            </w:pPr>
          </w:p>
        </w:tc>
        <w:tc>
          <w:tcPr>
            <w:tcW w:w="3130" w:type="dxa"/>
            <w:gridSpan w:val="2"/>
            <w:tcBorders>
              <w:top w:val="single" w:sz="6" w:space="0" w:color="auto"/>
              <w:left w:val="single" w:sz="4" w:space="0" w:color="auto"/>
              <w:bottom w:val="thinThickSmallGap" w:sz="12" w:space="0" w:color="auto"/>
              <w:right w:val="single" w:sz="4" w:space="0" w:color="auto"/>
            </w:tcBorders>
            <w:shd w:val="clear" w:color="auto" w:fill="FFFFFF"/>
          </w:tcPr>
          <w:p w14:paraId="5651EACF" w14:textId="77777777" w:rsidR="0095410B" w:rsidRPr="00452EA7" w:rsidRDefault="0095410B" w:rsidP="00670E99">
            <w:pPr>
              <w:shd w:val="clear" w:color="auto" w:fill="FFFFFF"/>
            </w:pPr>
            <w:r w:rsidRPr="00452EA7">
              <w:t>Сугубо утилитарное восприятие природы.</w:t>
            </w:r>
          </w:p>
          <w:p w14:paraId="1FA9DC65" w14:textId="77777777" w:rsidR="0095410B" w:rsidRPr="00452EA7" w:rsidRDefault="0095410B" w:rsidP="00670E99">
            <w:pPr>
              <w:shd w:val="clear" w:color="auto" w:fill="FFFFFF"/>
            </w:pPr>
          </w:p>
        </w:tc>
        <w:tc>
          <w:tcPr>
            <w:tcW w:w="2813" w:type="dxa"/>
            <w:gridSpan w:val="2"/>
            <w:tcBorders>
              <w:top w:val="single" w:sz="6" w:space="0" w:color="auto"/>
              <w:left w:val="single" w:sz="4" w:space="0" w:color="auto"/>
              <w:bottom w:val="thinThickSmallGap" w:sz="12" w:space="0" w:color="auto"/>
              <w:right w:val="single" w:sz="4" w:space="0" w:color="auto"/>
            </w:tcBorders>
            <w:shd w:val="clear" w:color="auto" w:fill="FFFFFF"/>
          </w:tcPr>
          <w:p w14:paraId="5278D652" w14:textId="77777777" w:rsidR="0095410B" w:rsidRPr="00452EA7" w:rsidRDefault="0095410B" w:rsidP="00670E99">
            <w:pPr>
              <w:shd w:val="clear" w:color="auto" w:fill="FFFFFF"/>
            </w:pPr>
            <w:r w:rsidRPr="00452EA7">
              <w:t>Отсутствие побуждений к решению экологических проблем.</w:t>
            </w:r>
          </w:p>
        </w:tc>
      </w:tr>
    </w:tbl>
    <w:p w14:paraId="53110439" w14:textId="77777777" w:rsidR="0095410B" w:rsidRDefault="0095410B" w:rsidP="00C327CC">
      <w:pPr>
        <w:shd w:val="clear" w:color="auto" w:fill="FFFFFF"/>
        <w:spacing w:line="298" w:lineRule="exact"/>
        <w:ind w:right="175" w:firstLine="240"/>
        <w:jc w:val="center"/>
        <w:rPr>
          <w:rFonts w:ascii="Arial" w:hAnsi="Arial" w:cs="Arial"/>
          <w:b/>
        </w:rPr>
      </w:pPr>
    </w:p>
    <w:p w14:paraId="4EDBE4FC" w14:textId="77777777" w:rsidR="00670E99" w:rsidRDefault="00670E99" w:rsidP="00C327CC">
      <w:pPr>
        <w:shd w:val="clear" w:color="auto" w:fill="FFFFFF"/>
        <w:spacing w:line="298" w:lineRule="exact"/>
        <w:ind w:right="175" w:firstLine="240"/>
        <w:jc w:val="center"/>
        <w:rPr>
          <w:rFonts w:ascii="Arial" w:hAnsi="Arial" w:cs="Arial"/>
          <w:b/>
        </w:rPr>
      </w:pPr>
    </w:p>
    <w:p w14:paraId="64EC7A86" w14:textId="77777777" w:rsidR="00670E99" w:rsidRDefault="00670E99" w:rsidP="00C327CC">
      <w:pPr>
        <w:shd w:val="clear" w:color="auto" w:fill="FFFFFF"/>
        <w:spacing w:line="298" w:lineRule="exact"/>
        <w:ind w:right="175" w:firstLine="240"/>
        <w:jc w:val="center"/>
        <w:rPr>
          <w:rFonts w:ascii="Arial" w:hAnsi="Arial" w:cs="Arial"/>
          <w:b/>
        </w:rPr>
      </w:pPr>
    </w:p>
    <w:p w14:paraId="5F2564DB" w14:textId="77777777" w:rsidR="00670E99" w:rsidRDefault="00670E99" w:rsidP="00C327CC">
      <w:pPr>
        <w:shd w:val="clear" w:color="auto" w:fill="FFFFFF"/>
        <w:spacing w:line="298" w:lineRule="exact"/>
        <w:ind w:right="175" w:firstLine="240"/>
        <w:jc w:val="center"/>
        <w:rPr>
          <w:rFonts w:ascii="Arial" w:hAnsi="Arial" w:cs="Arial"/>
          <w:b/>
        </w:rPr>
      </w:pPr>
    </w:p>
    <w:p w14:paraId="389B2144" w14:textId="70ACF361" w:rsidR="00670E99" w:rsidRDefault="00670E99" w:rsidP="00C327CC">
      <w:pPr>
        <w:shd w:val="clear" w:color="auto" w:fill="FFFFFF"/>
        <w:spacing w:line="298" w:lineRule="exact"/>
        <w:ind w:right="175" w:firstLine="240"/>
        <w:jc w:val="center"/>
        <w:rPr>
          <w:rFonts w:ascii="Arial" w:hAnsi="Arial" w:cs="Arial"/>
          <w:b/>
        </w:rPr>
      </w:pPr>
    </w:p>
    <w:p w14:paraId="3601CB92" w14:textId="7DEB7946" w:rsidR="001D7E3F" w:rsidRDefault="001D7E3F" w:rsidP="00C327CC">
      <w:pPr>
        <w:shd w:val="clear" w:color="auto" w:fill="FFFFFF"/>
        <w:spacing w:line="298" w:lineRule="exact"/>
        <w:ind w:right="175" w:firstLine="240"/>
        <w:jc w:val="center"/>
        <w:rPr>
          <w:rFonts w:ascii="Arial" w:hAnsi="Arial" w:cs="Arial"/>
          <w:b/>
        </w:rPr>
      </w:pPr>
    </w:p>
    <w:p w14:paraId="4D987F72" w14:textId="17C26F5F" w:rsidR="001D7E3F" w:rsidRDefault="001D7E3F" w:rsidP="00C327CC">
      <w:pPr>
        <w:shd w:val="clear" w:color="auto" w:fill="FFFFFF"/>
        <w:spacing w:line="298" w:lineRule="exact"/>
        <w:ind w:right="175" w:firstLine="240"/>
        <w:jc w:val="center"/>
        <w:rPr>
          <w:rFonts w:ascii="Arial" w:hAnsi="Arial" w:cs="Arial"/>
          <w:b/>
        </w:rPr>
      </w:pPr>
    </w:p>
    <w:p w14:paraId="19374F34" w14:textId="2CB54398" w:rsidR="001D7E3F" w:rsidRDefault="001D7E3F" w:rsidP="00C327CC">
      <w:pPr>
        <w:shd w:val="clear" w:color="auto" w:fill="FFFFFF"/>
        <w:spacing w:line="298" w:lineRule="exact"/>
        <w:ind w:right="175" w:firstLine="240"/>
        <w:jc w:val="center"/>
        <w:rPr>
          <w:rFonts w:ascii="Arial" w:hAnsi="Arial" w:cs="Arial"/>
          <w:b/>
        </w:rPr>
      </w:pPr>
    </w:p>
    <w:p w14:paraId="40EEEB65" w14:textId="479FD9A0" w:rsidR="001D7E3F" w:rsidRDefault="001D7E3F" w:rsidP="00C327CC">
      <w:pPr>
        <w:shd w:val="clear" w:color="auto" w:fill="FFFFFF"/>
        <w:spacing w:line="298" w:lineRule="exact"/>
        <w:ind w:right="175" w:firstLine="240"/>
        <w:jc w:val="center"/>
        <w:rPr>
          <w:rFonts w:ascii="Arial" w:hAnsi="Arial" w:cs="Arial"/>
          <w:b/>
        </w:rPr>
      </w:pPr>
    </w:p>
    <w:p w14:paraId="5A6CAE95" w14:textId="4D3DFFA2" w:rsidR="001D7E3F" w:rsidRDefault="001D7E3F" w:rsidP="00C327CC">
      <w:pPr>
        <w:shd w:val="clear" w:color="auto" w:fill="FFFFFF"/>
        <w:spacing w:line="298" w:lineRule="exact"/>
        <w:ind w:right="175" w:firstLine="240"/>
        <w:jc w:val="center"/>
        <w:rPr>
          <w:rFonts w:ascii="Arial" w:hAnsi="Arial" w:cs="Arial"/>
          <w:b/>
        </w:rPr>
      </w:pPr>
    </w:p>
    <w:p w14:paraId="5E84BA06" w14:textId="5515EBE6" w:rsidR="001D7E3F" w:rsidRDefault="001D7E3F" w:rsidP="00C327CC">
      <w:pPr>
        <w:shd w:val="clear" w:color="auto" w:fill="FFFFFF"/>
        <w:spacing w:line="298" w:lineRule="exact"/>
        <w:ind w:right="175" w:firstLine="240"/>
        <w:jc w:val="center"/>
        <w:rPr>
          <w:rFonts w:ascii="Arial" w:hAnsi="Arial" w:cs="Arial"/>
          <w:b/>
        </w:rPr>
      </w:pPr>
    </w:p>
    <w:p w14:paraId="4507C2AD" w14:textId="28E03E57" w:rsidR="001D7E3F" w:rsidRDefault="001D7E3F" w:rsidP="00C327CC">
      <w:pPr>
        <w:shd w:val="clear" w:color="auto" w:fill="FFFFFF"/>
        <w:spacing w:line="298" w:lineRule="exact"/>
        <w:ind w:right="175" w:firstLine="240"/>
        <w:jc w:val="center"/>
        <w:rPr>
          <w:rFonts w:ascii="Arial" w:hAnsi="Arial" w:cs="Arial"/>
          <w:b/>
        </w:rPr>
      </w:pPr>
    </w:p>
    <w:p w14:paraId="3DC462ED" w14:textId="3213F757" w:rsidR="001D7E3F" w:rsidRDefault="001D7E3F" w:rsidP="00C327CC">
      <w:pPr>
        <w:shd w:val="clear" w:color="auto" w:fill="FFFFFF"/>
        <w:spacing w:line="298" w:lineRule="exact"/>
        <w:ind w:right="175" w:firstLine="240"/>
        <w:jc w:val="center"/>
        <w:rPr>
          <w:rFonts w:ascii="Arial" w:hAnsi="Arial" w:cs="Arial"/>
          <w:b/>
        </w:rPr>
      </w:pPr>
    </w:p>
    <w:p w14:paraId="430484E5" w14:textId="4C5C8EAF" w:rsidR="001D7E3F" w:rsidRDefault="001D7E3F" w:rsidP="00C327CC">
      <w:pPr>
        <w:shd w:val="clear" w:color="auto" w:fill="FFFFFF"/>
        <w:spacing w:line="298" w:lineRule="exact"/>
        <w:ind w:right="175" w:firstLine="240"/>
        <w:jc w:val="center"/>
        <w:rPr>
          <w:rFonts w:ascii="Arial" w:hAnsi="Arial" w:cs="Arial"/>
          <w:b/>
        </w:rPr>
      </w:pPr>
    </w:p>
    <w:p w14:paraId="15DAA6F2" w14:textId="455503FB" w:rsidR="001D7E3F" w:rsidRDefault="001D7E3F" w:rsidP="00C327CC">
      <w:pPr>
        <w:shd w:val="clear" w:color="auto" w:fill="FFFFFF"/>
        <w:spacing w:line="298" w:lineRule="exact"/>
        <w:ind w:right="175" w:firstLine="240"/>
        <w:jc w:val="center"/>
        <w:rPr>
          <w:rFonts w:ascii="Arial" w:hAnsi="Arial" w:cs="Arial"/>
          <w:b/>
        </w:rPr>
      </w:pPr>
    </w:p>
    <w:p w14:paraId="69868F72" w14:textId="1A5EA593" w:rsidR="001D7E3F" w:rsidRDefault="001D7E3F" w:rsidP="00C327CC">
      <w:pPr>
        <w:shd w:val="clear" w:color="auto" w:fill="FFFFFF"/>
        <w:spacing w:line="298" w:lineRule="exact"/>
        <w:ind w:right="175" w:firstLine="240"/>
        <w:jc w:val="center"/>
        <w:rPr>
          <w:rFonts w:ascii="Arial" w:hAnsi="Arial" w:cs="Arial"/>
          <w:b/>
        </w:rPr>
      </w:pPr>
    </w:p>
    <w:p w14:paraId="3C02A79C" w14:textId="12F78371" w:rsidR="001D7E3F" w:rsidRDefault="001D7E3F" w:rsidP="00C327CC">
      <w:pPr>
        <w:shd w:val="clear" w:color="auto" w:fill="FFFFFF"/>
        <w:spacing w:line="298" w:lineRule="exact"/>
        <w:ind w:right="175" w:firstLine="240"/>
        <w:jc w:val="center"/>
        <w:rPr>
          <w:rFonts w:ascii="Arial" w:hAnsi="Arial" w:cs="Arial"/>
          <w:b/>
        </w:rPr>
      </w:pPr>
    </w:p>
    <w:p w14:paraId="3C7A345C" w14:textId="7B6F2365" w:rsidR="001D7E3F" w:rsidRDefault="001D7E3F" w:rsidP="00C327CC">
      <w:pPr>
        <w:shd w:val="clear" w:color="auto" w:fill="FFFFFF"/>
        <w:spacing w:line="298" w:lineRule="exact"/>
        <w:ind w:right="175" w:firstLine="240"/>
        <w:jc w:val="center"/>
        <w:rPr>
          <w:rFonts w:ascii="Arial" w:hAnsi="Arial" w:cs="Arial"/>
          <w:b/>
        </w:rPr>
      </w:pPr>
    </w:p>
    <w:p w14:paraId="71ADD685" w14:textId="7CB1FF99" w:rsidR="001D7E3F" w:rsidRDefault="001D7E3F" w:rsidP="00C327CC">
      <w:pPr>
        <w:shd w:val="clear" w:color="auto" w:fill="FFFFFF"/>
        <w:spacing w:line="298" w:lineRule="exact"/>
        <w:ind w:right="175" w:firstLine="240"/>
        <w:jc w:val="center"/>
        <w:rPr>
          <w:rFonts w:ascii="Arial" w:hAnsi="Arial" w:cs="Arial"/>
          <w:b/>
        </w:rPr>
      </w:pPr>
    </w:p>
    <w:p w14:paraId="53A78458" w14:textId="6E057FC1" w:rsidR="001D7E3F" w:rsidRDefault="001D7E3F" w:rsidP="00C327CC">
      <w:pPr>
        <w:shd w:val="clear" w:color="auto" w:fill="FFFFFF"/>
        <w:spacing w:line="298" w:lineRule="exact"/>
        <w:ind w:right="175" w:firstLine="240"/>
        <w:jc w:val="center"/>
        <w:rPr>
          <w:rFonts w:ascii="Arial" w:hAnsi="Arial" w:cs="Arial"/>
          <w:b/>
        </w:rPr>
      </w:pPr>
    </w:p>
    <w:p w14:paraId="64030ABE" w14:textId="2D548799" w:rsidR="001D7E3F" w:rsidRDefault="001D7E3F" w:rsidP="00C327CC">
      <w:pPr>
        <w:shd w:val="clear" w:color="auto" w:fill="FFFFFF"/>
        <w:spacing w:line="298" w:lineRule="exact"/>
        <w:ind w:right="175" w:firstLine="240"/>
        <w:jc w:val="center"/>
        <w:rPr>
          <w:rFonts w:ascii="Arial" w:hAnsi="Arial" w:cs="Arial"/>
          <w:b/>
        </w:rPr>
      </w:pPr>
    </w:p>
    <w:p w14:paraId="1EE2B5BA" w14:textId="34D7BA33" w:rsidR="001D7E3F" w:rsidRDefault="001D7E3F" w:rsidP="00C327CC">
      <w:pPr>
        <w:shd w:val="clear" w:color="auto" w:fill="FFFFFF"/>
        <w:spacing w:line="298" w:lineRule="exact"/>
        <w:ind w:right="175" w:firstLine="240"/>
        <w:jc w:val="center"/>
        <w:rPr>
          <w:rFonts w:ascii="Arial" w:hAnsi="Arial" w:cs="Arial"/>
          <w:b/>
        </w:rPr>
      </w:pPr>
    </w:p>
    <w:p w14:paraId="530F1649" w14:textId="2448BD75" w:rsidR="001D7E3F" w:rsidRDefault="001D7E3F" w:rsidP="00C327CC">
      <w:pPr>
        <w:shd w:val="clear" w:color="auto" w:fill="FFFFFF"/>
        <w:spacing w:line="298" w:lineRule="exact"/>
        <w:ind w:right="175" w:firstLine="240"/>
        <w:jc w:val="center"/>
        <w:rPr>
          <w:rFonts w:ascii="Arial" w:hAnsi="Arial" w:cs="Arial"/>
          <w:b/>
        </w:rPr>
      </w:pPr>
    </w:p>
    <w:p w14:paraId="1598F398" w14:textId="370FE40B" w:rsidR="001D7E3F" w:rsidRDefault="001D7E3F" w:rsidP="00C327CC">
      <w:pPr>
        <w:shd w:val="clear" w:color="auto" w:fill="FFFFFF"/>
        <w:spacing w:line="298" w:lineRule="exact"/>
        <w:ind w:right="175" w:firstLine="240"/>
        <w:jc w:val="center"/>
        <w:rPr>
          <w:rFonts w:ascii="Arial" w:hAnsi="Arial" w:cs="Arial"/>
          <w:b/>
        </w:rPr>
      </w:pPr>
    </w:p>
    <w:p w14:paraId="77AC4991" w14:textId="2B9802E0" w:rsidR="001D7E3F" w:rsidRDefault="001D7E3F" w:rsidP="00C327CC">
      <w:pPr>
        <w:shd w:val="clear" w:color="auto" w:fill="FFFFFF"/>
        <w:spacing w:line="298" w:lineRule="exact"/>
        <w:ind w:right="175" w:firstLine="240"/>
        <w:jc w:val="center"/>
        <w:rPr>
          <w:rFonts w:ascii="Arial" w:hAnsi="Arial" w:cs="Arial"/>
          <w:b/>
        </w:rPr>
      </w:pPr>
    </w:p>
    <w:p w14:paraId="01B302C0" w14:textId="26F4E768" w:rsidR="001D7E3F" w:rsidRDefault="001D7E3F" w:rsidP="00C327CC">
      <w:pPr>
        <w:shd w:val="clear" w:color="auto" w:fill="FFFFFF"/>
        <w:spacing w:line="298" w:lineRule="exact"/>
        <w:ind w:right="175" w:firstLine="240"/>
        <w:jc w:val="center"/>
        <w:rPr>
          <w:rFonts w:ascii="Arial" w:hAnsi="Arial" w:cs="Arial"/>
          <w:b/>
        </w:rPr>
      </w:pPr>
    </w:p>
    <w:p w14:paraId="1C5E4C29" w14:textId="4355C192" w:rsidR="001D7E3F" w:rsidRDefault="001D7E3F" w:rsidP="00C327CC">
      <w:pPr>
        <w:shd w:val="clear" w:color="auto" w:fill="FFFFFF"/>
        <w:spacing w:line="298" w:lineRule="exact"/>
        <w:ind w:right="175" w:firstLine="240"/>
        <w:jc w:val="center"/>
        <w:rPr>
          <w:rFonts w:ascii="Arial" w:hAnsi="Arial" w:cs="Arial"/>
          <w:b/>
        </w:rPr>
      </w:pPr>
    </w:p>
    <w:p w14:paraId="4BEFE54A" w14:textId="7B534F49" w:rsidR="001D7E3F" w:rsidRDefault="001D7E3F" w:rsidP="00C327CC">
      <w:pPr>
        <w:shd w:val="clear" w:color="auto" w:fill="FFFFFF"/>
        <w:spacing w:line="298" w:lineRule="exact"/>
        <w:ind w:right="175" w:firstLine="240"/>
        <w:jc w:val="center"/>
        <w:rPr>
          <w:rFonts w:ascii="Arial" w:hAnsi="Arial" w:cs="Arial"/>
          <w:b/>
        </w:rPr>
      </w:pPr>
    </w:p>
    <w:p w14:paraId="4615AB70" w14:textId="6A3E0EE1" w:rsidR="001D7E3F" w:rsidRDefault="001D7E3F" w:rsidP="00C327CC">
      <w:pPr>
        <w:shd w:val="clear" w:color="auto" w:fill="FFFFFF"/>
        <w:spacing w:line="298" w:lineRule="exact"/>
        <w:ind w:right="175" w:firstLine="240"/>
        <w:jc w:val="center"/>
        <w:rPr>
          <w:rFonts w:ascii="Arial" w:hAnsi="Arial" w:cs="Arial"/>
          <w:b/>
        </w:rPr>
      </w:pPr>
    </w:p>
    <w:p w14:paraId="69CDAF38" w14:textId="77777777" w:rsidR="001D7E3F" w:rsidRDefault="001D7E3F" w:rsidP="00C327CC">
      <w:pPr>
        <w:shd w:val="clear" w:color="auto" w:fill="FFFFFF"/>
        <w:spacing w:line="298" w:lineRule="exact"/>
        <w:ind w:right="175" w:firstLine="240"/>
        <w:jc w:val="center"/>
        <w:rPr>
          <w:rFonts w:ascii="Arial" w:hAnsi="Arial" w:cs="Arial"/>
          <w:b/>
        </w:rPr>
      </w:pPr>
    </w:p>
    <w:p w14:paraId="248B843F" w14:textId="77777777" w:rsidR="00455059" w:rsidRPr="00E8676F" w:rsidRDefault="00455059" w:rsidP="00455059">
      <w:pPr>
        <w:pStyle w:val="FR1"/>
        <w:pBdr>
          <w:top w:val="thinThickSmallGap" w:sz="24" w:space="1" w:color="auto"/>
        </w:pBdr>
        <w:spacing w:before="0"/>
        <w:ind w:left="0" w:firstLine="397"/>
        <w:jc w:val="center"/>
        <w:rPr>
          <w:i/>
          <w:sz w:val="24"/>
          <w:szCs w:val="24"/>
        </w:rPr>
      </w:pPr>
      <w:bookmarkStart w:id="15" w:name="_Ref314315627"/>
    </w:p>
    <w:p w14:paraId="175D1DC3" w14:textId="77777777" w:rsidR="00455059" w:rsidRPr="0093347F" w:rsidRDefault="00455059" w:rsidP="00455059">
      <w:pPr>
        <w:pStyle w:val="1Arial"/>
        <w:rPr>
          <w:b w:val="0"/>
          <w:i/>
          <w:caps w:val="0"/>
        </w:rPr>
      </w:pPr>
      <w:bookmarkStart w:id="16" w:name="_Ref314321864"/>
      <w:r w:rsidRPr="0093347F">
        <w:rPr>
          <w:i/>
        </w:rPr>
        <w:t>ОБРАЗЕЦ ОФОРМЛЕНИЯ графика</w:t>
      </w:r>
      <w:bookmarkEnd w:id="16"/>
    </w:p>
    <w:p w14:paraId="6A4B7025" w14:textId="77777777" w:rsidR="00455059" w:rsidRPr="00E8676F" w:rsidRDefault="00455059" w:rsidP="00455059">
      <w:pPr>
        <w:pStyle w:val="FR1"/>
        <w:spacing w:before="0"/>
        <w:ind w:left="0" w:firstLine="397"/>
        <w:jc w:val="center"/>
        <w:rPr>
          <w:i/>
          <w:sz w:val="24"/>
          <w:szCs w:val="24"/>
        </w:rPr>
      </w:pPr>
    </w:p>
    <w:p w14:paraId="6B1A1F05" w14:textId="77777777" w:rsidR="00455059" w:rsidRPr="00E8676F" w:rsidRDefault="00455059" w:rsidP="00455059">
      <w:pPr>
        <w:pStyle w:val="FR1"/>
        <w:pBdr>
          <w:top w:val="thinThickSmallGap" w:sz="24" w:space="1" w:color="auto"/>
        </w:pBdr>
        <w:spacing w:before="0"/>
        <w:ind w:left="0" w:firstLine="397"/>
        <w:jc w:val="center"/>
        <w:rPr>
          <w:i/>
          <w:sz w:val="24"/>
          <w:szCs w:val="24"/>
        </w:rPr>
      </w:pPr>
    </w:p>
    <w:p w14:paraId="6424EC04" w14:textId="77777777" w:rsidR="00455059" w:rsidRPr="00E8676F" w:rsidRDefault="00455059" w:rsidP="00455059">
      <w:pPr>
        <w:jc w:val="center"/>
      </w:pPr>
    </w:p>
    <w:p w14:paraId="777F3030" w14:textId="77777777" w:rsidR="00455059" w:rsidRPr="00E8676F" w:rsidRDefault="00FB5971" w:rsidP="00455059">
      <w:pPr>
        <w:jc w:val="center"/>
        <w:rPr>
          <w:sz w:val="26"/>
          <w:szCs w:val="26"/>
        </w:rPr>
      </w:pPr>
      <w:r>
        <w:rPr>
          <w:noProof/>
          <w:sz w:val="26"/>
          <w:szCs w:val="26"/>
          <w:lang w:eastAsia="ru-RU"/>
        </w:rPr>
        <w:drawing>
          <wp:inline distT="0" distB="0" distL="0" distR="0" wp14:anchorId="485730BF" wp14:editId="53F5EAA6">
            <wp:extent cx="4848225" cy="2714625"/>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l="885" t="200" r="1248"/>
                    <a:stretch>
                      <a:fillRect/>
                    </a:stretch>
                  </pic:blipFill>
                  <pic:spPr bwMode="auto">
                    <a:xfrm>
                      <a:off x="0" y="0"/>
                      <a:ext cx="4848225" cy="2714625"/>
                    </a:xfrm>
                    <a:prstGeom prst="rect">
                      <a:avLst/>
                    </a:prstGeom>
                    <a:noFill/>
                    <a:ln>
                      <a:noFill/>
                    </a:ln>
                  </pic:spPr>
                </pic:pic>
              </a:graphicData>
            </a:graphic>
          </wp:inline>
        </w:drawing>
      </w:r>
    </w:p>
    <w:p w14:paraId="6568A05D" w14:textId="77777777" w:rsidR="00455059" w:rsidRPr="00E8676F" w:rsidRDefault="00455059" w:rsidP="00455059">
      <w:pPr>
        <w:jc w:val="center"/>
        <w:rPr>
          <w:rFonts w:ascii="Arial Narrow" w:hAnsi="Arial Narrow"/>
        </w:rPr>
      </w:pPr>
      <w:r w:rsidRPr="00E8676F">
        <w:rPr>
          <w:rFonts w:ascii="Arial Narrow" w:hAnsi="Arial Narrow"/>
        </w:rPr>
        <w:t>Рис. 5. Диагностика эффективности влияния инновационных средств СКД на уровень сформированности знаний, умений, навыков на креативном этапе экологического воспитания:</w:t>
      </w:r>
    </w:p>
    <w:p w14:paraId="79DD0498" w14:textId="77777777" w:rsidR="00455059" w:rsidRPr="00E8676F" w:rsidRDefault="00455059" w:rsidP="00455059">
      <w:pPr>
        <w:jc w:val="center"/>
        <w:rPr>
          <w:rFonts w:ascii="Arial Narrow" w:hAnsi="Arial Narrow"/>
          <w:i/>
        </w:rPr>
      </w:pPr>
      <w:r w:rsidRPr="00E8676F">
        <w:rPr>
          <w:rFonts w:ascii="Arial Narrow" w:hAnsi="Arial Narrow"/>
          <w:i/>
        </w:rPr>
        <w:t>I – недопустимый; II – критический; III – допустимый; IV – оптимальный.</w:t>
      </w:r>
    </w:p>
    <w:p w14:paraId="2F06423E" w14:textId="77777777" w:rsidR="00C93B7F" w:rsidRPr="00433787" w:rsidRDefault="00C93B7F" w:rsidP="00433787"/>
    <w:p w14:paraId="1E28044A" w14:textId="77777777" w:rsidR="00F015A9" w:rsidRPr="00433787" w:rsidRDefault="00F015A9" w:rsidP="00433787"/>
    <w:p w14:paraId="00395477" w14:textId="77777777" w:rsidR="00C93B7F" w:rsidRPr="00433787" w:rsidRDefault="00C93B7F" w:rsidP="00433787"/>
    <w:p w14:paraId="326A1AF2" w14:textId="77777777" w:rsidR="00433787" w:rsidRPr="00433787" w:rsidRDefault="00433787" w:rsidP="00433787"/>
    <w:p w14:paraId="2B9874DB" w14:textId="77777777" w:rsidR="00433787" w:rsidRPr="00433787" w:rsidRDefault="00433787" w:rsidP="00433787"/>
    <w:p w14:paraId="12C7CD9A" w14:textId="77777777" w:rsidR="00433787" w:rsidRPr="00433787" w:rsidRDefault="00433787" w:rsidP="00433787"/>
    <w:p w14:paraId="162750D5" w14:textId="77777777" w:rsidR="00433787" w:rsidRPr="00433787" w:rsidRDefault="00433787" w:rsidP="00433787"/>
    <w:p w14:paraId="7D54C495" w14:textId="77777777" w:rsidR="00433787" w:rsidRPr="00433787" w:rsidRDefault="00433787" w:rsidP="00433787"/>
    <w:p w14:paraId="380673BA" w14:textId="3D432486" w:rsidR="00433787" w:rsidRDefault="00433787" w:rsidP="00433787"/>
    <w:p w14:paraId="53DD02F8" w14:textId="60C7B936" w:rsidR="001D7E3F" w:rsidRDefault="001D7E3F" w:rsidP="00433787"/>
    <w:p w14:paraId="691933A4" w14:textId="06DF116B" w:rsidR="001D7E3F" w:rsidRDefault="001D7E3F" w:rsidP="00433787"/>
    <w:p w14:paraId="36ABEC7F" w14:textId="7C9C8792" w:rsidR="001D7E3F" w:rsidRDefault="001D7E3F" w:rsidP="00433787"/>
    <w:p w14:paraId="1C09D82A" w14:textId="40B67AEE" w:rsidR="001D7E3F" w:rsidRDefault="001D7E3F" w:rsidP="00433787"/>
    <w:p w14:paraId="3396D4BA" w14:textId="3C6BBC5C" w:rsidR="001D7E3F" w:rsidRDefault="001D7E3F" w:rsidP="00433787"/>
    <w:p w14:paraId="0C25F8A1" w14:textId="27BFFED9" w:rsidR="001D7E3F" w:rsidRDefault="001D7E3F" w:rsidP="00433787"/>
    <w:p w14:paraId="0BA093D1" w14:textId="2A536942" w:rsidR="001D7E3F" w:rsidRDefault="001D7E3F" w:rsidP="00433787"/>
    <w:p w14:paraId="5CF9C285" w14:textId="74A85556" w:rsidR="001D7E3F" w:rsidRDefault="001D7E3F" w:rsidP="00433787"/>
    <w:p w14:paraId="78DEA918" w14:textId="1109EA71" w:rsidR="001D7E3F" w:rsidRDefault="001D7E3F" w:rsidP="00433787"/>
    <w:p w14:paraId="4473BA1B" w14:textId="26B77B79" w:rsidR="001D7E3F" w:rsidRDefault="001D7E3F" w:rsidP="00433787"/>
    <w:p w14:paraId="68088661" w14:textId="2A1824A3" w:rsidR="001D7E3F" w:rsidRDefault="001D7E3F" w:rsidP="00433787"/>
    <w:p w14:paraId="7B423C2E" w14:textId="370BAF0A" w:rsidR="001D7E3F" w:rsidRDefault="001D7E3F" w:rsidP="00433787"/>
    <w:p w14:paraId="5646F610" w14:textId="7B5A9F12" w:rsidR="001D7E3F" w:rsidRDefault="001D7E3F" w:rsidP="00433787"/>
    <w:p w14:paraId="5E957EE2" w14:textId="28317BFF" w:rsidR="001D7E3F" w:rsidRDefault="001D7E3F" w:rsidP="00433787"/>
    <w:p w14:paraId="0D6E9B97" w14:textId="67539AF0" w:rsidR="001D7E3F" w:rsidRDefault="001D7E3F" w:rsidP="00433787"/>
    <w:p w14:paraId="0D6BD40A" w14:textId="7CB237DB" w:rsidR="001D7E3F" w:rsidRDefault="001D7E3F" w:rsidP="00433787"/>
    <w:p w14:paraId="5C15BD8D" w14:textId="4915A0C4" w:rsidR="001D7E3F" w:rsidRDefault="001D7E3F" w:rsidP="00433787"/>
    <w:p w14:paraId="5DC5512C" w14:textId="75C7FA3F" w:rsidR="001D7E3F" w:rsidRDefault="001D7E3F" w:rsidP="00433787"/>
    <w:p w14:paraId="57E52580" w14:textId="77777777" w:rsidR="0095410B" w:rsidRPr="0093347F" w:rsidRDefault="0095410B" w:rsidP="0095410B">
      <w:pPr>
        <w:pStyle w:val="1Arial"/>
        <w:rPr>
          <w:b w:val="0"/>
          <w:i/>
          <w:caps w:val="0"/>
        </w:rPr>
      </w:pPr>
      <w:r w:rsidRPr="0093347F">
        <w:rPr>
          <w:i/>
        </w:rPr>
        <w:lastRenderedPageBreak/>
        <w:t>ОБРАЗЕЦ ОФОРМЛЕНИЯ рисунка</w:t>
      </w:r>
      <w:bookmarkEnd w:id="15"/>
    </w:p>
    <w:p w14:paraId="0CDC749F" w14:textId="77777777" w:rsidR="0095410B" w:rsidRPr="00E8676F" w:rsidRDefault="00FB5971" w:rsidP="00433787">
      <w:pPr>
        <w:pStyle w:val="FR1"/>
        <w:pBdr>
          <w:top w:val="thinThickSmallGap" w:sz="24" w:space="30" w:color="auto"/>
        </w:pBdr>
        <w:spacing w:before="0"/>
        <w:ind w:left="0" w:firstLine="397"/>
        <w:jc w:val="center"/>
        <w:rPr>
          <w:i/>
          <w:sz w:val="24"/>
          <w:szCs w:val="24"/>
        </w:rPr>
      </w:pPr>
      <w:r>
        <w:rPr>
          <w:noProof/>
          <w:lang w:eastAsia="ru-RU"/>
        </w:rPr>
        <mc:AlternateContent>
          <mc:Choice Requires="wpg">
            <w:drawing>
              <wp:anchor distT="0" distB="0" distL="114300" distR="114300" simplePos="0" relativeHeight="251658240" behindDoc="0" locked="0" layoutInCell="1" allowOverlap="1" wp14:anchorId="1C37C54A" wp14:editId="22985956">
                <wp:simplePos x="0" y="0"/>
                <wp:positionH relativeFrom="column">
                  <wp:posOffset>66040</wp:posOffset>
                </wp:positionH>
                <wp:positionV relativeFrom="paragraph">
                  <wp:posOffset>201295</wp:posOffset>
                </wp:positionV>
                <wp:extent cx="6141720" cy="7315200"/>
                <wp:effectExtent l="0" t="0" r="49530" b="5715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720" cy="7315200"/>
                          <a:chOff x="1461" y="1504"/>
                          <a:chExt cx="9672" cy="11520"/>
                        </a:xfrm>
                      </wpg:grpSpPr>
                      <wps:wsp>
                        <wps:cNvPr id="4" name="Text Box 4"/>
                        <wps:cNvSpPr txBox="1">
                          <a:spLocks noChangeArrowheads="1"/>
                        </wps:cNvSpPr>
                        <wps:spPr bwMode="auto">
                          <a:xfrm>
                            <a:off x="1461" y="1504"/>
                            <a:ext cx="9672" cy="11520"/>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4F81567B" w14:textId="77777777" w:rsidR="000B12A8" w:rsidRDefault="000B12A8" w:rsidP="0095410B"/>
                          </w:txbxContent>
                        </wps:txbx>
                        <wps:bodyPr rot="0" vert="horz" wrap="square" lIns="91440" tIns="45720" rIns="91440" bIns="45720" anchor="t" anchorCtr="0" upright="1">
                          <a:noAutofit/>
                        </wps:bodyPr>
                      </wps:wsp>
                      <wps:wsp>
                        <wps:cNvPr id="5" name="Text Box 5"/>
                        <wps:cNvSpPr txBox="1">
                          <a:spLocks noChangeArrowheads="1"/>
                        </wps:cNvSpPr>
                        <wps:spPr bwMode="auto">
                          <a:xfrm>
                            <a:off x="2536" y="4264"/>
                            <a:ext cx="7284" cy="8400"/>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2BE5639D" w14:textId="77777777" w:rsidR="000B12A8" w:rsidRDefault="000B12A8" w:rsidP="0095410B"/>
                          </w:txbxContent>
                        </wps:txbx>
                        <wps:bodyPr rot="0" vert="horz" wrap="square" lIns="91440" tIns="45720" rIns="91440" bIns="45720" anchor="t" anchorCtr="0" upright="1">
                          <a:noAutofit/>
                        </wps:bodyPr>
                      </wps:wsp>
                      <wps:wsp>
                        <wps:cNvPr id="6" name="Text Box 6"/>
                        <wps:cNvSpPr txBox="1">
                          <a:spLocks noChangeArrowheads="1"/>
                        </wps:cNvSpPr>
                        <wps:spPr bwMode="auto">
                          <a:xfrm>
                            <a:off x="2774" y="4624"/>
                            <a:ext cx="3344" cy="7200"/>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09E8944B" w14:textId="77777777" w:rsidR="000B12A8" w:rsidRDefault="000B12A8" w:rsidP="0095410B"/>
                            <w:p w14:paraId="3A8DC68E" w14:textId="77777777" w:rsidR="000B12A8" w:rsidRDefault="000B12A8" w:rsidP="0095410B"/>
                          </w:txbxContent>
                        </wps:txbx>
                        <wps:bodyPr rot="0" vert="horz" wrap="square" lIns="91440" tIns="45720" rIns="91440" bIns="45720" anchor="t" anchorCtr="0" upright="1">
                          <a:noAutofit/>
                        </wps:bodyPr>
                      </wps:wsp>
                      <wps:wsp>
                        <wps:cNvPr id="7" name="AutoShape 7"/>
                        <wps:cNvSpPr>
                          <a:spLocks noChangeArrowheads="1"/>
                        </wps:cNvSpPr>
                        <wps:spPr bwMode="auto">
                          <a:xfrm>
                            <a:off x="10178" y="3784"/>
                            <a:ext cx="597" cy="360"/>
                          </a:xfrm>
                          <a:prstGeom prst="downArrow">
                            <a:avLst>
                              <a:gd name="adj1" fmla="val 33333"/>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Text Box 8"/>
                        <wps:cNvSpPr txBox="1">
                          <a:spLocks noChangeArrowheads="1"/>
                        </wps:cNvSpPr>
                        <wps:spPr bwMode="auto">
                          <a:xfrm>
                            <a:off x="6357" y="4624"/>
                            <a:ext cx="3224" cy="7200"/>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6601791B" w14:textId="77777777" w:rsidR="000B12A8" w:rsidRDefault="000B12A8" w:rsidP="0095410B"/>
                            <w:p w14:paraId="618FDB8C" w14:textId="77777777" w:rsidR="000B12A8" w:rsidRDefault="000B12A8" w:rsidP="0095410B"/>
                          </w:txbxContent>
                        </wps:txbx>
                        <wps:bodyPr rot="0" vert="horz" wrap="square" lIns="91440" tIns="45720" rIns="91440" bIns="45720" anchor="t" anchorCtr="0" upright="1">
                          <a:noAutofit/>
                        </wps:bodyPr>
                      </wps:wsp>
                      <wps:wsp>
                        <wps:cNvPr id="9" name="AutoShape 9"/>
                        <wps:cNvSpPr>
                          <a:spLocks noChangeArrowheads="1"/>
                        </wps:cNvSpPr>
                        <wps:spPr bwMode="auto">
                          <a:xfrm>
                            <a:off x="1700" y="3784"/>
                            <a:ext cx="597" cy="360"/>
                          </a:xfrm>
                          <a:prstGeom prst="downArrow">
                            <a:avLst>
                              <a:gd name="adj1" fmla="val 33333"/>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0" name="Group 10"/>
                        <wpg:cNvGrpSpPr>
                          <a:grpSpLocks/>
                        </wpg:cNvGrpSpPr>
                        <wpg:grpSpPr bwMode="auto">
                          <a:xfrm>
                            <a:off x="3006" y="9254"/>
                            <a:ext cx="6336" cy="1730"/>
                            <a:chOff x="3006" y="7163"/>
                            <a:chExt cx="6336" cy="1730"/>
                          </a:xfrm>
                        </wpg:grpSpPr>
                        <wps:wsp>
                          <wps:cNvPr id="11" name="Text Box 11"/>
                          <wps:cNvSpPr txBox="1">
                            <a:spLocks noChangeArrowheads="1"/>
                          </wps:cNvSpPr>
                          <wps:spPr bwMode="auto">
                            <a:xfrm>
                              <a:off x="3013" y="7163"/>
                              <a:ext cx="6329" cy="1730"/>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2F5ABDE6" w14:textId="77777777" w:rsidR="000B12A8" w:rsidRPr="00E70B7F" w:rsidRDefault="000B12A8" w:rsidP="0095410B">
                                <w:pPr>
                                  <w:ind w:left="851" w:right="-66"/>
                                  <w:rPr>
                                    <w:rFonts w:ascii="Arial" w:hAnsi="Arial" w:cs="Arial"/>
                                    <w:i/>
                                    <w:sz w:val="12"/>
                                  </w:rPr>
                                </w:pPr>
                              </w:p>
                              <w:p w14:paraId="4733F347" w14:textId="77777777" w:rsidR="000B12A8" w:rsidRPr="00537D2B" w:rsidRDefault="000B12A8" w:rsidP="0095410B">
                                <w:pPr>
                                  <w:ind w:left="851" w:right="-66"/>
                                  <w:rPr>
                                    <w:rFonts w:ascii="Arial" w:hAnsi="Arial" w:cs="Arial"/>
                                    <w:i/>
                                    <w:sz w:val="20"/>
                                  </w:rPr>
                                </w:pPr>
                                <w:r>
                                  <w:rPr>
                                    <w:rFonts w:ascii="Arial" w:hAnsi="Arial" w:cs="Arial"/>
                                    <w:i/>
                                    <w:sz w:val="20"/>
                                  </w:rPr>
                                  <w:t>О</w:t>
                                </w:r>
                                <w:r w:rsidRPr="00537D2B">
                                  <w:rPr>
                                    <w:rFonts w:ascii="Arial" w:hAnsi="Arial" w:cs="Arial"/>
                                    <w:i/>
                                    <w:sz w:val="20"/>
                                  </w:rPr>
                                  <w:t>пределя</w:t>
                                </w:r>
                                <w:r>
                                  <w:rPr>
                                    <w:rFonts w:ascii="Arial" w:hAnsi="Arial" w:cs="Arial"/>
                                    <w:i/>
                                    <w:sz w:val="20"/>
                                  </w:rPr>
                                  <w:t>ет</w:t>
                                </w:r>
                                <w:r w:rsidRPr="00537D2B">
                                  <w:rPr>
                                    <w:rFonts w:ascii="Arial" w:hAnsi="Arial" w:cs="Arial"/>
                                    <w:i/>
                                    <w:sz w:val="20"/>
                                  </w:rPr>
                                  <w:t xml:space="preserve"> направленность, упорядоченность, активность и устойчивость интересов к проблемам экологии за счет игровых и коммуникативных социально-культурных технологий (интерактивных игр, эколого-культуротворческих тренингов);</w:t>
                                </w:r>
                              </w:p>
                              <w:p w14:paraId="2F08B2A7" w14:textId="77777777" w:rsidR="000B12A8" w:rsidRDefault="000B12A8" w:rsidP="0095410B"/>
                            </w:txbxContent>
                          </wps:txbx>
                          <wps:bodyPr rot="0" vert="horz" wrap="square" lIns="91440" tIns="45720" rIns="91440" bIns="45720" anchor="t" anchorCtr="0" upright="1">
                            <a:noAutofit/>
                          </wps:bodyPr>
                        </wps:wsp>
                        <wps:wsp>
                          <wps:cNvPr id="12" name="Text Box 12"/>
                          <wps:cNvSpPr txBox="1">
                            <a:spLocks noChangeArrowheads="1"/>
                          </wps:cNvSpPr>
                          <wps:spPr bwMode="auto">
                            <a:xfrm>
                              <a:off x="3006" y="7163"/>
                              <a:ext cx="855" cy="1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9BD4450" w14:textId="77777777" w:rsidR="000B12A8" w:rsidRPr="00537D2B" w:rsidRDefault="000B12A8" w:rsidP="0095410B">
                                <w:pPr>
                                  <w:jc w:val="center"/>
                                  <w:rPr>
                                    <w:rFonts w:ascii="Arial" w:hAnsi="Arial" w:cs="Arial"/>
                                    <w:b/>
                                    <w:i/>
                                    <w:w w:val="90"/>
                                    <w:sz w:val="20"/>
                                  </w:rPr>
                                </w:pPr>
                                <w:r>
                                  <w:rPr>
                                    <w:rFonts w:ascii="Arial" w:hAnsi="Arial" w:cs="Arial"/>
                                    <w:b/>
                                    <w:i/>
                                    <w:w w:val="90"/>
                                    <w:sz w:val="20"/>
                                  </w:rPr>
                                  <w:t>Мотивационно-коммуникативная деятельность</w:t>
                                </w:r>
                              </w:p>
                              <w:p w14:paraId="2CF2722D" w14:textId="77777777" w:rsidR="000B12A8" w:rsidRDefault="000B12A8" w:rsidP="0095410B"/>
                              <w:p w14:paraId="6C12FC44" w14:textId="77777777" w:rsidR="000B12A8" w:rsidRDefault="000B12A8" w:rsidP="0095410B"/>
                            </w:txbxContent>
                          </wps:txbx>
                          <wps:bodyPr rot="0" vert="vert270" wrap="square" lIns="18000" tIns="10800" rIns="18000" bIns="10800" anchor="t" anchorCtr="0" upright="1">
                            <a:noAutofit/>
                          </wps:bodyPr>
                        </wps:wsp>
                      </wpg:grpSp>
                      <wps:wsp>
                        <wps:cNvPr id="13" name="Text Box 13"/>
                        <wps:cNvSpPr txBox="1">
                          <a:spLocks noChangeArrowheads="1"/>
                        </wps:cNvSpPr>
                        <wps:spPr bwMode="auto">
                          <a:xfrm>
                            <a:off x="3021" y="7144"/>
                            <a:ext cx="6321" cy="1731"/>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43740746" w14:textId="77777777" w:rsidR="000B12A8" w:rsidRPr="00E70B7F" w:rsidRDefault="000B12A8" w:rsidP="0095410B">
                              <w:pPr>
                                <w:ind w:left="851" w:right="-66"/>
                                <w:rPr>
                                  <w:rFonts w:ascii="Arial" w:hAnsi="Arial" w:cs="Arial"/>
                                  <w:i/>
                                  <w:sz w:val="4"/>
                                </w:rPr>
                              </w:pPr>
                            </w:p>
                            <w:p w14:paraId="5547E664" w14:textId="77777777" w:rsidR="000B12A8" w:rsidRPr="00537D2B" w:rsidRDefault="000B12A8" w:rsidP="0095410B">
                              <w:pPr>
                                <w:ind w:left="851" w:right="-66"/>
                                <w:rPr>
                                  <w:rFonts w:ascii="Arial" w:hAnsi="Arial" w:cs="Arial"/>
                                  <w:i/>
                                  <w:sz w:val="20"/>
                                </w:rPr>
                              </w:pPr>
                              <w:r>
                                <w:rPr>
                                  <w:rFonts w:ascii="Arial" w:hAnsi="Arial" w:cs="Arial"/>
                                  <w:i/>
                                  <w:sz w:val="20"/>
                                </w:rPr>
                                <w:t>О</w:t>
                              </w:r>
                              <w:r w:rsidRPr="00537D2B">
                                <w:rPr>
                                  <w:rFonts w:ascii="Arial" w:hAnsi="Arial" w:cs="Arial"/>
                                  <w:i/>
                                  <w:sz w:val="20"/>
                                </w:rPr>
                                <w:t>сн</w:t>
                              </w:r>
                              <w:r>
                                <w:rPr>
                                  <w:rFonts w:ascii="Arial" w:hAnsi="Arial" w:cs="Arial"/>
                                  <w:i/>
                                  <w:sz w:val="20"/>
                                </w:rPr>
                                <w:t>овывается</w:t>
                              </w:r>
                              <w:r w:rsidRPr="00537D2B">
                                <w:rPr>
                                  <w:rFonts w:ascii="Arial" w:hAnsi="Arial" w:cs="Arial"/>
                                  <w:i/>
                                  <w:sz w:val="20"/>
                                </w:rPr>
                                <w:t xml:space="preserve"> на раскрытии экологического знания с помощью информационно-познавательных и просветительных социально-культурных технологий (эколого-культуротворческие факультативы, эколого-культурологических экскурсии, этно-экологические экспозиции);</w:t>
                              </w:r>
                            </w:p>
                            <w:p w14:paraId="425E5BA0" w14:textId="77777777" w:rsidR="000B12A8" w:rsidRPr="00537D2B" w:rsidRDefault="000B12A8" w:rsidP="0095410B">
                              <w:pPr>
                                <w:ind w:left="851" w:right="-66"/>
                              </w:pPr>
                            </w:p>
                            <w:p w14:paraId="38EDE609" w14:textId="77777777" w:rsidR="000B12A8" w:rsidRDefault="000B12A8" w:rsidP="0095410B"/>
                          </w:txbxContent>
                        </wps:txbx>
                        <wps:bodyPr rot="0" vert="horz" wrap="square" lIns="91440" tIns="45720" rIns="91440" bIns="45720" anchor="t" anchorCtr="0" upright="1">
                          <a:noAutofit/>
                        </wps:bodyPr>
                      </wps:wsp>
                      <wps:wsp>
                        <wps:cNvPr id="14" name="Text Box 14"/>
                        <wps:cNvSpPr txBox="1">
                          <a:spLocks noChangeArrowheads="1"/>
                        </wps:cNvSpPr>
                        <wps:spPr bwMode="auto">
                          <a:xfrm>
                            <a:off x="3021" y="7144"/>
                            <a:ext cx="855" cy="173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BBC1152" w14:textId="77777777" w:rsidR="000B12A8" w:rsidRPr="00537D2B" w:rsidRDefault="000B12A8" w:rsidP="0095410B">
                              <w:pPr>
                                <w:jc w:val="center"/>
                                <w:rPr>
                                  <w:rFonts w:ascii="Arial" w:hAnsi="Arial" w:cs="Arial"/>
                                  <w:b/>
                                  <w:i/>
                                  <w:w w:val="90"/>
                                  <w:sz w:val="20"/>
                                </w:rPr>
                              </w:pPr>
                              <w:r>
                                <w:rPr>
                                  <w:rFonts w:ascii="Arial" w:hAnsi="Arial" w:cs="Arial"/>
                                  <w:b/>
                                  <w:i/>
                                  <w:w w:val="90"/>
                                  <w:sz w:val="20"/>
                                </w:rPr>
                                <w:t>И</w:t>
                              </w:r>
                              <w:r w:rsidRPr="00537D2B">
                                <w:rPr>
                                  <w:rFonts w:ascii="Arial" w:hAnsi="Arial" w:cs="Arial"/>
                                  <w:b/>
                                  <w:i/>
                                  <w:w w:val="90"/>
                                  <w:sz w:val="20"/>
                                </w:rPr>
                                <w:t>нформационно-</w:t>
                              </w:r>
                              <w:r>
                                <w:rPr>
                                  <w:rFonts w:ascii="Arial" w:hAnsi="Arial" w:cs="Arial"/>
                                  <w:b/>
                                  <w:i/>
                                  <w:w w:val="90"/>
                                  <w:sz w:val="20"/>
                                </w:rPr>
                                <w:t>когнитивная деятельность</w:t>
                              </w:r>
                            </w:p>
                            <w:p w14:paraId="78F17ABC" w14:textId="77777777" w:rsidR="000B12A8" w:rsidRDefault="000B12A8" w:rsidP="0095410B"/>
                            <w:p w14:paraId="62FE798D" w14:textId="77777777" w:rsidR="000B12A8" w:rsidRDefault="000B12A8" w:rsidP="0095410B"/>
                            <w:p w14:paraId="578A0EC8" w14:textId="77777777" w:rsidR="000B12A8" w:rsidRDefault="000B12A8" w:rsidP="0095410B"/>
                          </w:txbxContent>
                        </wps:txbx>
                        <wps:bodyPr rot="0" vert="vert270" wrap="square" lIns="18000" tIns="10800" rIns="18000" bIns="10800" anchor="t" anchorCtr="0" upright="1">
                          <a:noAutofit/>
                        </wps:bodyPr>
                      </wps:wsp>
                      <wps:wsp>
                        <wps:cNvPr id="15" name="Text Box 15"/>
                        <wps:cNvSpPr txBox="1">
                          <a:spLocks noChangeArrowheads="1"/>
                        </wps:cNvSpPr>
                        <wps:spPr bwMode="auto">
                          <a:xfrm>
                            <a:off x="3021" y="5062"/>
                            <a:ext cx="6321" cy="1731"/>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7013709B" w14:textId="77777777" w:rsidR="000B12A8" w:rsidRPr="00537D2B" w:rsidRDefault="000B12A8" w:rsidP="0095410B">
                              <w:pPr>
                                <w:tabs>
                                  <w:tab w:val="left" w:pos="6237"/>
                                </w:tabs>
                                <w:ind w:left="993" w:right="48"/>
                                <w:rPr>
                                  <w:rFonts w:ascii="Arial" w:hAnsi="Arial" w:cs="Arial"/>
                                  <w:i/>
                                  <w:sz w:val="20"/>
                                </w:rPr>
                              </w:pPr>
                              <w:r w:rsidRPr="00537D2B">
                                <w:rPr>
                                  <w:rFonts w:ascii="Arial" w:hAnsi="Arial" w:cs="Arial"/>
                                  <w:i/>
                                  <w:sz w:val="20"/>
                                </w:rPr>
                                <w:t>Имеет эколого-исследовательскую, эколого-охранную, эколого-эстетическую направленность в рамках технологий самодеятельного творчества и экологических общественных объединений</w:t>
                              </w:r>
                              <w:r>
                                <w:rPr>
                                  <w:rFonts w:ascii="Arial" w:hAnsi="Arial" w:cs="Arial"/>
                                  <w:i/>
                                  <w:sz w:val="20"/>
                                </w:rPr>
                                <w:t xml:space="preserve"> </w:t>
                              </w:r>
                              <w:r w:rsidRPr="00537D2B">
                                <w:rPr>
                                  <w:rFonts w:ascii="Arial" w:hAnsi="Arial" w:cs="Arial"/>
                                  <w:i/>
                                  <w:sz w:val="20"/>
                                </w:rPr>
                                <w:t>(эколого-культурологические клубы, эколого-культуротворческие практики, компетентностные тренинги).</w:t>
                              </w:r>
                            </w:p>
                            <w:p w14:paraId="34D3DF0C" w14:textId="77777777" w:rsidR="000B12A8" w:rsidRDefault="000B12A8" w:rsidP="0095410B"/>
                          </w:txbxContent>
                        </wps:txbx>
                        <wps:bodyPr rot="0" vert="horz" wrap="square" lIns="0" tIns="10800" rIns="18000" bIns="10800" anchor="t" anchorCtr="0" upright="1">
                          <a:noAutofit/>
                        </wps:bodyPr>
                      </wps:wsp>
                      <wps:wsp>
                        <wps:cNvPr id="16" name="Text Box 16"/>
                        <wps:cNvSpPr txBox="1">
                          <a:spLocks noChangeArrowheads="1"/>
                        </wps:cNvSpPr>
                        <wps:spPr bwMode="auto">
                          <a:xfrm>
                            <a:off x="3021" y="5062"/>
                            <a:ext cx="855" cy="173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307DB33" w14:textId="77777777" w:rsidR="000B12A8" w:rsidRPr="0095410B" w:rsidRDefault="000B12A8" w:rsidP="0095410B">
                              <w:pPr>
                                <w:jc w:val="center"/>
                                <w:rPr>
                                  <w:rFonts w:ascii="Arial" w:hAnsi="Arial" w:cs="Arial"/>
                                  <w:b/>
                                  <w:i/>
                                  <w:w w:val="80"/>
                                  <w:sz w:val="20"/>
                                  <w:szCs w:val="20"/>
                                </w:rPr>
                              </w:pPr>
                              <w:r w:rsidRPr="0095410B">
                                <w:rPr>
                                  <w:rFonts w:ascii="Arial" w:hAnsi="Arial" w:cs="Arial"/>
                                  <w:b/>
                                  <w:i/>
                                  <w:w w:val="80"/>
                                  <w:sz w:val="20"/>
                                  <w:szCs w:val="20"/>
                                </w:rPr>
                                <w:t>Культуротвор</w:t>
                              </w:r>
                              <w:r>
                                <w:rPr>
                                  <w:rFonts w:ascii="Arial" w:hAnsi="Arial" w:cs="Arial"/>
                                  <w:b/>
                                  <w:i/>
                                  <w:w w:val="80"/>
                                  <w:sz w:val="20"/>
                                  <w:szCs w:val="20"/>
                                </w:rPr>
                                <w:t>-</w:t>
                              </w:r>
                              <w:r w:rsidRPr="0095410B">
                                <w:rPr>
                                  <w:rFonts w:ascii="Arial" w:hAnsi="Arial" w:cs="Arial"/>
                                  <w:b/>
                                  <w:i/>
                                  <w:w w:val="80"/>
                                  <w:sz w:val="20"/>
                                  <w:szCs w:val="20"/>
                                </w:rPr>
                                <w:t>ческая</w:t>
                              </w:r>
                            </w:p>
                            <w:p w14:paraId="3F710CEB" w14:textId="77777777" w:rsidR="000B12A8" w:rsidRPr="0095410B" w:rsidRDefault="000B12A8" w:rsidP="0095410B">
                              <w:pPr>
                                <w:jc w:val="center"/>
                                <w:rPr>
                                  <w:rFonts w:ascii="Arial" w:hAnsi="Arial" w:cs="Arial"/>
                                  <w:w w:val="80"/>
                                  <w:sz w:val="20"/>
                                  <w:szCs w:val="20"/>
                                </w:rPr>
                              </w:pPr>
                              <w:r w:rsidRPr="0095410B">
                                <w:rPr>
                                  <w:rFonts w:ascii="Arial" w:hAnsi="Arial" w:cs="Arial"/>
                                  <w:b/>
                                  <w:i/>
                                  <w:w w:val="80"/>
                                  <w:sz w:val="20"/>
                                  <w:szCs w:val="20"/>
                                </w:rPr>
                                <w:t xml:space="preserve"> деятельность</w:t>
                              </w:r>
                            </w:p>
                            <w:p w14:paraId="6F096198" w14:textId="77777777" w:rsidR="000B12A8" w:rsidRDefault="000B12A8" w:rsidP="0095410B"/>
                          </w:txbxContent>
                        </wps:txbx>
                        <wps:bodyPr rot="0" vert="vert270" wrap="square" lIns="18000" tIns="10800" rIns="18000" bIns="10800" anchor="t" anchorCtr="0" upright="1">
                          <a:noAutofit/>
                        </wps:bodyPr>
                      </wps:wsp>
                      <wps:wsp>
                        <wps:cNvPr id="17" name="AutoShape 17"/>
                        <wps:cNvSpPr>
                          <a:spLocks noChangeArrowheads="1"/>
                        </wps:cNvSpPr>
                        <wps:spPr bwMode="auto">
                          <a:xfrm>
                            <a:off x="5915" y="2992"/>
                            <a:ext cx="716" cy="360"/>
                          </a:xfrm>
                          <a:prstGeom prst="downArrow">
                            <a:avLst>
                              <a:gd name="adj1" fmla="val 33333"/>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AutoShape 18"/>
                        <wps:cNvSpPr>
                          <a:spLocks noChangeArrowheads="1"/>
                        </wps:cNvSpPr>
                        <wps:spPr bwMode="auto">
                          <a:xfrm>
                            <a:off x="5915" y="2152"/>
                            <a:ext cx="716" cy="360"/>
                          </a:xfrm>
                          <a:prstGeom prst="downArrow">
                            <a:avLst>
                              <a:gd name="adj1" fmla="val 37500"/>
                              <a:gd name="adj2" fmla="val 3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19"/>
                        <wps:cNvSpPr txBox="1">
                          <a:spLocks noChangeArrowheads="1"/>
                        </wps:cNvSpPr>
                        <wps:spPr bwMode="auto">
                          <a:xfrm>
                            <a:off x="1461" y="1504"/>
                            <a:ext cx="9672" cy="720"/>
                          </a:xfrm>
                          <a:prstGeom prst="rect">
                            <a:avLst/>
                          </a:prstGeom>
                          <a:solidFill>
                            <a:srgbClr val="FFFFFF"/>
                          </a:solidFill>
                          <a:ln w="9525">
                            <a:solidFill>
                              <a:srgbClr val="000000"/>
                            </a:solidFill>
                            <a:miter lim="800000"/>
                            <a:headEnd/>
                            <a:tailEnd/>
                          </a:ln>
                        </wps:spPr>
                        <wps:txbx>
                          <w:txbxContent>
                            <w:p w14:paraId="3E840D4B" w14:textId="77777777" w:rsidR="000B12A8" w:rsidRDefault="000B12A8" w:rsidP="0095410B">
                              <w:pPr>
                                <w:spacing w:before="40"/>
                                <w:jc w:val="center"/>
                                <w:rPr>
                                  <w:rFonts w:ascii="Arial" w:hAnsi="Arial" w:cs="Arial"/>
                                  <w:caps/>
                                  <w:sz w:val="4"/>
                                </w:rPr>
                              </w:pPr>
                            </w:p>
                            <w:p w14:paraId="6AFEDE18" w14:textId="77777777" w:rsidR="000B12A8" w:rsidRDefault="000B12A8" w:rsidP="0095410B">
                              <w:pPr>
                                <w:spacing w:before="40"/>
                                <w:jc w:val="center"/>
                                <w:rPr>
                                  <w:rFonts w:ascii="Arial" w:hAnsi="Arial" w:cs="Arial"/>
                                  <w:b/>
                                  <w:i/>
                                  <w:caps/>
                                  <w:sz w:val="18"/>
                                  <w:szCs w:val="18"/>
                                </w:rPr>
                              </w:pPr>
                              <w:r>
                                <w:rPr>
                                  <w:rFonts w:ascii="Arial" w:hAnsi="Arial" w:cs="Arial"/>
                                  <w:b/>
                                  <w:i/>
                                  <w:caps/>
                                  <w:sz w:val="18"/>
                                  <w:szCs w:val="18"/>
                                </w:rPr>
                                <w:t>Принцип экологической направленности социально-культурной деятельности</w:t>
                              </w:r>
                            </w:p>
                            <w:p w14:paraId="4E9B357B" w14:textId="77777777" w:rsidR="000B12A8" w:rsidRDefault="000B12A8" w:rsidP="0095410B"/>
                            <w:p w14:paraId="335F85C7" w14:textId="77777777" w:rsidR="000B12A8" w:rsidRDefault="000B12A8" w:rsidP="0095410B">
                              <w:pPr>
                                <w:spacing w:line="216" w:lineRule="auto"/>
                                <w:jc w:val="center"/>
                              </w:pPr>
                            </w:p>
                          </w:txbxContent>
                        </wps:txbx>
                        <wps:bodyPr rot="0" vert="horz" wrap="square" lIns="91440" tIns="45720" rIns="91440" bIns="45720" anchor="t" anchorCtr="0" upright="1">
                          <a:noAutofit/>
                        </wps:bodyPr>
                      </wps:wsp>
                      <wps:wsp>
                        <wps:cNvPr id="20" name="Text Box 20"/>
                        <wps:cNvSpPr txBox="1">
                          <a:spLocks noChangeArrowheads="1"/>
                        </wps:cNvSpPr>
                        <wps:spPr bwMode="auto">
                          <a:xfrm>
                            <a:off x="1700" y="2584"/>
                            <a:ext cx="9194" cy="471"/>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6398C68D" w14:textId="77777777" w:rsidR="000B12A8" w:rsidRPr="009503D2" w:rsidRDefault="000B12A8" w:rsidP="0095410B">
                              <w:pPr>
                                <w:spacing w:before="40"/>
                                <w:jc w:val="center"/>
                                <w:rPr>
                                  <w:rFonts w:ascii="Arial Narrow" w:hAnsi="Arial Narrow" w:cs="Arial"/>
                                  <w:b/>
                                  <w:i/>
                                  <w:caps/>
                                  <w:sz w:val="20"/>
                                  <w:szCs w:val="16"/>
                                </w:rPr>
                              </w:pPr>
                              <w:r w:rsidRPr="009503D2">
                                <w:rPr>
                                  <w:rFonts w:ascii="Arial Narrow" w:hAnsi="Arial Narrow" w:cs="Arial"/>
                                  <w:b/>
                                  <w:i/>
                                  <w:caps/>
                                  <w:sz w:val="20"/>
                                  <w:szCs w:val="16"/>
                                </w:rPr>
                                <w:t>Технология социально-культурной деятельности по экологическому воспитанию</w:t>
                              </w:r>
                            </w:p>
                            <w:p w14:paraId="7705F127" w14:textId="77777777" w:rsidR="000B12A8" w:rsidRDefault="000B12A8" w:rsidP="0095410B"/>
                          </w:txbxContent>
                        </wps:txbx>
                        <wps:bodyPr rot="0" vert="horz" wrap="square" lIns="91440" tIns="45720" rIns="91440" bIns="45720" anchor="t" anchorCtr="0" upright="1">
                          <a:noAutofit/>
                        </wps:bodyPr>
                      </wps:wsp>
                      <wps:wsp>
                        <wps:cNvPr id="21" name="Text Box 21"/>
                        <wps:cNvSpPr txBox="1">
                          <a:spLocks noChangeArrowheads="1"/>
                        </wps:cNvSpPr>
                        <wps:spPr bwMode="auto">
                          <a:xfrm>
                            <a:off x="2774" y="11344"/>
                            <a:ext cx="3344" cy="480"/>
                          </a:xfrm>
                          <a:prstGeom prst="rect">
                            <a:avLst/>
                          </a:prstGeom>
                          <a:solidFill>
                            <a:srgbClr val="FFFFFF"/>
                          </a:solidFill>
                          <a:ln w="9525">
                            <a:solidFill>
                              <a:srgbClr val="000000"/>
                            </a:solidFill>
                            <a:miter lim="800000"/>
                            <a:headEnd/>
                            <a:tailEnd/>
                          </a:ln>
                        </wps:spPr>
                        <wps:txbx>
                          <w:txbxContent>
                            <w:p w14:paraId="5F2E06C7" w14:textId="77777777" w:rsidR="000B12A8" w:rsidRDefault="000B12A8" w:rsidP="0095410B">
                              <w:pPr>
                                <w:spacing w:before="40"/>
                                <w:jc w:val="center"/>
                                <w:rPr>
                                  <w:rFonts w:ascii="Arial" w:hAnsi="Arial" w:cs="Arial"/>
                                  <w:b/>
                                  <w:i/>
                                  <w:caps/>
                                  <w:sz w:val="20"/>
                                </w:rPr>
                              </w:pPr>
                              <w:r>
                                <w:rPr>
                                  <w:rFonts w:ascii="Arial" w:hAnsi="Arial" w:cs="Arial"/>
                                  <w:b/>
                                  <w:i/>
                                  <w:caps/>
                                  <w:sz w:val="20"/>
                                </w:rPr>
                                <w:t>Внеурочная сфера ЭВ</w:t>
                              </w:r>
                            </w:p>
                            <w:p w14:paraId="03C6DE8F" w14:textId="77777777" w:rsidR="000B12A8" w:rsidRDefault="000B12A8" w:rsidP="0095410B"/>
                            <w:p w14:paraId="7F54B464" w14:textId="77777777" w:rsidR="000B12A8" w:rsidRDefault="000B12A8" w:rsidP="0095410B"/>
                          </w:txbxContent>
                        </wps:txbx>
                        <wps:bodyPr rot="0" vert="horz" wrap="square" lIns="91440" tIns="45720" rIns="91440" bIns="45720" anchor="t" anchorCtr="0" upright="1">
                          <a:noAutofit/>
                        </wps:bodyPr>
                      </wps:wsp>
                      <wps:wsp>
                        <wps:cNvPr id="22" name="Text Box 22"/>
                        <wps:cNvSpPr txBox="1">
                          <a:spLocks noChangeArrowheads="1"/>
                        </wps:cNvSpPr>
                        <wps:spPr bwMode="auto">
                          <a:xfrm>
                            <a:off x="6357" y="11344"/>
                            <a:ext cx="3224" cy="480"/>
                          </a:xfrm>
                          <a:prstGeom prst="rect">
                            <a:avLst/>
                          </a:prstGeom>
                          <a:solidFill>
                            <a:srgbClr val="FFFFFF"/>
                          </a:solidFill>
                          <a:ln w="9525">
                            <a:solidFill>
                              <a:srgbClr val="000000"/>
                            </a:solidFill>
                            <a:miter lim="800000"/>
                            <a:headEnd/>
                            <a:tailEnd/>
                          </a:ln>
                        </wps:spPr>
                        <wps:txbx>
                          <w:txbxContent>
                            <w:p w14:paraId="68168A3A" w14:textId="77777777" w:rsidR="000B12A8" w:rsidRDefault="000B12A8" w:rsidP="0095410B">
                              <w:pPr>
                                <w:spacing w:before="40"/>
                                <w:jc w:val="center"/>
                                <w:rPr>
                                  <w:rFonts w:ascii="Arial" w:hAnsi="Arial" w:cs="Arial"/>
                                  <w:b/>
                                  <w:i/>
                                  <w:caps/>
                                  <w:sz w:val="20"/>
                                </w:rPr>
                              </w:pPr>
                              <w:r>
                                <w:rPr>
                                  <w:rFonts w:ascii="Arial" w:hAnsi="Arial" w:cs="Arial"/>
                                  <w:b/>
                                  <w:i/>
                                  <w:caps/>
                                  <w:sz w:val="20"/>
                                </w:rPr>
                                <w:t>Внешкольная сфера ЭВ</w:t>
                              </w:r>
                            </w:p>
                            <w:p w14:paraId="43C1B54D" w14:textId="77777777" w:rsidR="000B12A8" w:rsidRDefault="000B12A8" w:rsidP="0095410B"/>
                          </w:txbxContent>
                        </wps:txbx>
                        <wps:bodyPr rot="0" vert="horz" wrap="square" lIns="91440" tIns="45720" rIns="91440" bIns="45720" anchor="t" anchorCtr="0" upright="1">
                          <a:noAutofit/>
                        </wps:bodyPr>
                      </wps:wsp>
                      <wps:wsp>
                        <wps:cNvPr id="23" name="Text Box 23"/>
                        <wps:cNvSpPr txBox="1">
                          <a:spLocks noChangeArrowheads="1"/>
                        </wps:cNvSpPr>
                        <wps:spPr bwMode="auto">
                          <a:xfrm>
                            <a:off x="2536" y="12184"/>
                            <a:ext cx="7284" cy="480"/>
                          </a:xfrm>
                          <a:prstGeom prst="rect">
                            <a:avLst/>
                          </a:prstGeom>
                          <a:solidFill>
                            <a:srgbClr val="FFFFFF"/>
                          </a:solidFill>
                          <a:ln w="9525">
                            <a:solidFill>
                              <a:srgbClr val="000000"/>
                            </a:solidFill>
                            <a:miter lim="800000"/>
                            <a:headEnd/>
                            <a:tailEnd/>
                          </a:ln>
                        </wps:spPr>
                        <wps:txbx>
                          <w:txbxContent>
                            <w:p w14:paraId="5332A892" w14:textId="77777777" w:rsidR="000B12A8" w:rsidRDefault="000B12A8" w:rsidP="0095410B">
                              <w:pPr>
                                <w:spacing w:before="40"/>
                                <w:jc w:val="center"/>
                                <w:rPr>
                                  <w:rFonts w:ascii="Arial" w:hAnsi="Arial" w:cs="Arial"/>
                                  <w:b/>
                                  <w:i/>
                                  <w:caps/>
                                  <w:sz w:val="20"/>
                                </w:rPr>
                              </w:pPr>
                              <w:r>
                                <w:rPr>
                                  <w:rFonts w:ascii="Arial" w:hAnsi="Arial" w:cs="Arial"/>
                                  <w:b/>
                                  <w:i/>
                                  <w:caps/>
                                  <w:sz w:val="20"/>
                                </w:rPr>
                                <w:t>сфера активного досуга</w:t>
                              </w:r>
                            </w:p>
                            <w:p w14:paraId="5979BAEF" w14:textId="77777777" w:rsidR="000B12A8" w:rsidRDefault="000B12A8" w:rsidP="0095410B"/>
                            <w:p w14:paraId="2E05511F" w14:textId="77777777" w:rsidR="000B12A8" w:rsidRDefault="000B12A8" w:rsidP="0095410B"/>
                          </w:txbxContent>
                        </wps:txbx>
                        <wps:bodyPr rot="0" vert="horz" wrap="square" lIns="91440" tIns="45720" rIns="91440" bIns="45720" anchor="t" anchorCtr="0" upright="1">
                          <a:noAutofit/>
                        </wps:bodyPr>
                      </wps:wsp>
                      <wpg:grpSp>
                        <wpg:cNvPr id="24" name="Group 24"/>
                        <wpg:cNvGrpSpPr>
                          <a:grpSpLocks/>
                        </wpg:cNvGrpSpPr>
                        <wpg:grpSpPr bwMode="auto">
                          <a:xfrm>
                            <a:off x="2249" y="5629"/>
                            <a:ext cx="358" cy="4800"/>
                            <a:chOff x="1893" y="4504"/>
                            <a:chExt cx="720" cy="4800"/>
                          </a:xfrm>
                        </wpg:grpSpPr>
                        <wps:wsp>
                          <wps:cNvPr id="25" name="AutoShape 25"/>
                          <wps:cNvSpPr>
                            <a:spLocks noChangeArrowheads="1"/>
                          </wps:cNvSpPr>
                          <wps:spPr bwMode="auto">
                            <a:xfrm>
                              <a:off x="1893" y="450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AutoShape 26"/>
                          <wps:cNvSpPr>
                            <a:spLocks noChangeArrowheads="1"/>
                          </wps:cNvSpPr>
                          <wps:spPr bwMode="auto">
                            <a:xfrm>
                              <a:off x="1893" y="666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AutoShape 27"/>
                          <wps:cNvSpPr>
                            <a:spLocks noChangeArrowheads="1"/>
                          </wps:cNvSpPr>
                          <wps:spPr bwMode="auto">
                            <a:xfrm>
                              <a:off x="1893" y="870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8" name="Group 28"/>
                        <wpg:cNvGrpSpPr>
                          <a:grpSpLocks/>
                        </wpg:cNvGrpSpPr>
                        <wpg:grpSpPr bwMode="auto">
                          <a:xfrm flipH="1">
                            <a:off x="9772" y="5629"/>
                            <a:ext cx="477" cy="4800"/>
                            <a:chOff x="1893" y="4504"/>
                            <a:chExt cx="720" cy="4800"/>
                          </a:xfrm>
                        </wpg:grpSpPr>
                        <wps:wsp>
                          <wps:cNvPr id="29" name="AutoShape 29"/>
                          <wps:cNvSpPr>
                            <a:spLocks noChangeArrowheads="1"/>
                          </wps:cNvSpPr>
                          <wps:spPr bwMode="auto">
                            <a:xfrm>
                              <a:off x="1893" y="450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AutoShape 30"/>
                          <wps:cNvSpPr>
                            <a:spLocks noChangeArrowheads="1"/>
                          </wps:cNvSpPr>
                          <wps:spPr bwMode="auto">
                            <a:xfrm>
                              <a:off x="1893" y="666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AutoShape 31"/>
                          <wps:cNvSpPr>
                            <a:spLocks noChangeArrowheads="1"/>
                          </wps:cNvSpPr>
                          <wps:spPr bwMode="auto">
                            <a:xfrm>
                              <a:off x="1893" y="8704"/>
                              <a:ext cx="720" cy="600"/>
                            </a:xfrm>
                            <a:prstGeom prst="rightArrow">
                              <a:avLst>
                                <a:gd name="adj1" fmla="val 50000"/>
                                <a:gd name="adj2" fmla="val 3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32" name="AutoShape 32"/>
                        <wps:cNvSpPr>
                          <a:spLocks noChangeArrowheads="1"/>
                        </wps:cNvSpPr>
                        <wps:spPr bwMode="auto">
                          <a:xfrm>
                            <a:off x="5831" y="3829"/>
                            <a:ext cx="836" cy="360"/>
                          </a:xfrm>
                          <a:prstGeom prst="downArrow">
                            <a:avLst>
                              <a:gd name="adj1" fmla="val 33333"/>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Text Box 33"/>
                        <wps:cNvSpPr txBox="1">
                          <a:spLocks noChangeArrowheads="1"/>
                        </wps:cNvSpPr>
                        <wps:spPr bwMode="auto">
                          <a:xfrm>
                            <a:off x="10178" y="4182"/>
                            <a:ext cx="645" cy="8482"/>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03A79C81" w14:textId="36C13F5D" w:rsidR="000B12A8" w:rsidRDefault="000B12A8" w:rsidP="0095410B">
                              <w:pPr>
                                <w:spacing w:before="40"/>
                                <w:jc w:val="center"/>
                                <w:rPr>
                                  <w:rFonts w:ascii="Arial" w:hAnsi="Arial" w:cs="Arial"/>
                                  <w:b/>
                                  <w:i/>
                                  <w:sz w:val="20"/>
                                </w:rPr>
                              </w:pPr>
                              <w:r>
                                <w:rPr>
                                  <w:rFonts w:ascii="Arial" w:hAnsi="Arial" w:cs="Arial"/>
                                  <w:b/>
                                  <w:i/>
                                  <w:sz w:val="20"/>
                                </w:rPr>
                                <w:t>Дифференцированные технологии СКД по экологическому воспитанию</w:t>
                              </w:r>
                            </w:p>
                            <w:p w14:paraId="502BC246" w14:textId="77777777" w:rsidR="000B12A8" w:rsidRDefault="000B12A8" w:rsidP="0095410B"/>
                            <w:p w14:paraId="39C8E739" w14:textId="77777777" w:rsidR="000B12A8" w:rsidRDefault="000B12A8" w:rsidP="0095410B"/>
                          </w:txbxContent>
                        </wps:txbx>
                        <wps:bodyPr rot="0" vert="vert270" wrap="square" lIns="91440" tIns="45720" rIns="91440" bIns="45720" anchor="t" anchorCtr="0" upright="1">
                          <a:noAutofit/>
                        </wps:bodyPr>
                      </wps:wsp>
                      <wps:wsp>
                        <wps:cNvPr id="34" name="Text Box 34"/>
                        <wps:cNvSpPr txBox="1">
                          <a:spLocks noChangeArrowheads="1"/>
                        </wps:cNvSpPr>
                        <wps:spPr bwMode="auto">
                          <a:xfrm>
                            <a:off x="1688" y="4182"/>
                            <a:ext cx="609" cy="8482"/>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2912FF04" w14:textId="77777777" w:rsidR="000B12A8" w:rsidRDefault="000B12A8" w:rsidP="0095410B">
                              <w:pPr>
                                <w:spacing w:before="40"/>
                                <w:jc w:val="center"/>
                                <w:rPr>
                                  <w:rFonts w:ascii="Arial" w:hAnsi="Arial" w:cs="Arial"/>
                                  <w:b/>
                                  <w:i/>
                                  <w:sz w:val="20"/>
                                </w:rPr>
                              </w:pPr>
                              <w:r>
                                <w:rPr>
                                  <w:rFonts w:ascii="Arial" w:hAnsi="Arial" w:cs="Arial"/>
                                  <w:b/>
                                  <w:i/>
                                  <w:sz w:val="20"/>
                                </w:rPr>
                                <w:t>Частные технологии СКД по экологическому воспитанию</w:t>
                              </w:r>
                            </w:p>
                            <w:p w14:paraId="58CE0582" w14:textId="77777777" w:rsidR="000B12A8" w:rsidRDefault="000B12A8" w:rsidP="0095410B"/>
                            <w:p w14:paraId="72B629E2" w14:textId="77777777" w:rsidR="000B12A8" w:rsidRDefault="000B12A8" w:rsidP="0095410B"/>
                          </w:txbxContent>
                        </wps:txbx>
                        <wps:bodyPr rot="0" vert="vert270" wrap="square" lIns="91440" tIns="45720" rIns="91440" bIns="45720" anchor="t" anchorCtr="0" upright="1">
                          <a:noAutofit/>
                        </wps:bodyPr>
                      </wps:wsp>
                      <wps:wsp>
                        <wps:cNvPr id="35" name="Text Box 35"/>
                        <wps:cNvSpPr txBox="1">
                          <a:spLocks noChangeArrowheads="1"/>
                        </wps:cNvSpPr>
                        <wps:spPr bwMode="auto">
                          <a:xfrm>
                            <a:off x="1580" y="3396"/>
                            <a:ext cx="9314" cy="471"/>
                          </a:xfrm>
                          <a:prstGeom prst="rect">
                            <a:avLst/>
                          </a:prstGeom>
                          <a:solidFill>
                            <a:srgbClr val="FFFFFF"/>
                          </a:solidFill>
                          <a:ln w="9525">
                            <a:solidFill>
                              <a:srgbClr val="000000"/>
                            </a:solidFill>
                            <a:miter lim="800000"/>
                            <a:headEnd/>
                            <a:tailEnd/>
                          </a:ln>
                          <a:effectLst>
                            <a:outerShdw dist="35921" dir="2700000" algn="ctr" rotWithShape="0">
                              <a:srgbClr val="000000"/>
                            </a:outerShdw>
                          </a:effectLst>
                        </wps:spPr>
                        <wps:txbx>
                          <w:txbxContent>
                            <w:p w14:paraId="14A915B9" w14:textId="77777777" w:rsidR="000B12A8" w:rsidRPr="009503D2" w:rsidRDefault="000B12A8" w:rsidP="0095410B">
                              <w:pPr>
                                <w:spacing w:before="40"/>
                                <w:jc w:val="center"/>
                                <w:rPr>
                                  <w:rFonts w:ascii="Arial Narrow" w:hAnsi="Arial Narrow" w:cs="Arial"/>
                                  <w:b/>
                                  <w:i/>
                                  <w:sz w:val="21"/>
                                  <w:szCs w:val="17"/>
                                </w:rPr>
                              </w:pPr>
                              <w:r w:rsidRPr="009503D2">
                                <w:rPr>
                                  <w:rFonts w:ascii="Arial Narrow" w:hAnsi="Arial Narrow" w:cs="Arial"/>
                                  <w:b/>
                                  <w:i/>
                                  <w:sz w:val="21"/>
                                  <w:szCs w:val="17"/>
                                </w:rPr>
                                <w:t>Общие технологии социально-культурной деятельности по экологическому воспитанию</w:t>
                              </w:r>
                            </w:p>
                            <w:p w14:paraId="35B31C25" w14:textId="77777777" w:rsidR="000B12A8" w:rsidRDefault="000B12A8" w:rsidP="0095410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37C54A" id="Group 3" o:spid="_x0000_s1026" style="position:absolute;left:0;text-align:left;margin-left:5.2pt;margin-top:15.85pt;width:483.6pt;height:8in;z-index:251658240" coordorigin="1461,1504" coordsize="9672,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">
                <v:shapetype id="_x0000_t202" coordsize="21600,21600" o:spt="202" path="m,l,21600r21600,l21600,xe">
                  <v:stroke joinstyle="miter"/>
                  <v:path gradientshapeok="t" o:connecttype="rect"/>
                </v:shapetype>
                <v:shape id="Text Box 4" o:spid="_x0000_s1027" type="#_x0000_t202" style="position:absolute;left:1461;top:1504;width:9672;height:1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">
                  <v:shadow on="t" color="black"/>
                  <v:textbox>
                    <w:txbxContent>
                      <w:p w14:paraId="4F81567B" w14:textId="77777777" w:rsidR="000B12A8" w:rsidRDefault="000B12A8" w:rsidP="0095410B"/>
                    </w:txbxContent>
                  </v:textbox>
                </v:shape>
                <v:shape id="Text Box 5" o:spid="_x0000_s1028" type="#_x0000_t202" style="position:absolute;left:2536;top:4264;width:7284;height:8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">
                  <v:shadow on="t" color="black"/>
                  <v:textbox>
                    <w:txbxContent>
                      <w:p w14:paraId="2BE5639D" w14:textId="77777777" w:rsidR="000B12A8" w:rsidRDefault="000B12A8" w:rsidP="0095410B"/>
                    </w:txbxContent>
                  </v:textbox>
                </v:shape>
                <v:shape id="Text Box 6" o:spid="_x0000_s1029" type="#_x0000_t202" style="position:absolute;left:2774;top:4624;width:3344;height: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">
                  <v:shadow on="t" color="black"/>
                  <v:textbox>
                    <w:txbxContent>
                      <w:p w14:paraId="09E8944B" w14:textId="77777777" w:rsidR="000B12A8" w:rsidRDefault="000B12A8" w:rsidP="0095410B"/>
                      <w:p w14:paraId="3A8DC68E" w14:textId="77777777" w:rsidR="000B12A8" w:rsidRDefault="000B12A8" w:rsidP="0095410B"/>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0" type="#_x0000_t67" style="position:absolute;left:10178;top:3784;width:59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" adj="10800,7200"/>
                <v:shape id="Text Box 8" o:spid="_x0000_s1031" type="#_x0000_t202" style="position:absolute;left:6357;top:4624;width:3224;height:7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">
                  <v:shadow on="t" color="black"/>
                  <v:textbox>
                    <w:txbxContent>
                      <w:p w14:paraId="6601791B" w14:textId="77777777" w:rsidR="000B12A8" w:rsidRDefault="000B12A8" w:rsidP="0095410B"/>
                      <w:p w14:paraId="618FDB8C" w14:textId="77777777" w:rsidR="000B12A8" w:rsidRDefault="000B12A8" w:rsidP="0095410B"/>
                    </w:txbxContent>
                  </v:textbox>
                </v:shape>
                <v:shape id="AutoShape 9" o:spid="_x0000_s1032" type="#_x0000_t67" style="position:absolute;left:1700;top:3784;width:59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" adj="10800,7200"/>
                <v:group id="Group 10" o:spid="_x0000_s1033" style="position:absolute;left:3006;top:9254;width:6336;height:1730" coordorigin="3006,7163" coordsize="6336,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1" o:spid="_x0000_s1034" type="#_x0000_t202" style="position:absolute;left:3013;top:7163;width:6329;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">
                    <v:shadow on="t" color="black"/>
                    <v:textbox>
                      <w:txbxContent>
                        <w:p w14:paraId="2F5ABDE6" w14:textId="77777777" w:rsidR="000B12A8" w:rsidRPr="00E70B7F" w:rsidRDefault="000B12A8" w:rsidP="0095410B">
                          <w:pPr>
                            <w:ind w:left="851" w:right="-66"/>
                            <w:rPr>
                              <w:rFonts w:ascii="Arial" w:hAnsi="Arial" w:cs="Arial"/>
                              <w:i/>
                              <w:sz w:val="12"/>
                            </w:rPr>
                          </w:pPr>
                        </w:p>
                        <w:p w14:paraId="4733F347" w14:textId="77777777" w:rsidR="000B12A8" w:rsidRPr="00537D2B" w:rsidRDefault="000B12A8" w:rsidP="0095410B">
                          <w:pPr>
                            <w:ind w:left="851" w:right="-66"/>
                            <w:rPr>
                              <w:rFonts w:ascii="Arial" w:hAnsi="Arial" w:cs="Arial"/>
                              <w:i/>
                              <w:sz w:val="20"/>
                            </w:rPr>
                          </w:pPr>
                          <w:r>
                            <w:rPr>
                              <w:rFonts w:ascii="Arial" w:hAnsi="Arial" w:cs="Arial"/>
                              <w:i/>
                              <w:sz w:val="20"/>
                            </w:rPr>
                            <w:t>О</w:t>
                          </w:r>
                          <w:r w:rsidRPr="00537D2B">
                            <w:rPr>
                              <w:rFonts w:ascii="Arial" w:hAnsi="Arial" w:cs="Arial"/>
                              <w:i/>
                              <w:sz w:val="20"/>
                            </w:rPr>
                            <w:t>пределя</w:t>
                          </w:r>
                          <w:r>
                            <w:rPr>
                              <w:rFonts w:ascii="Arial" w:hAnsi="Arial" w:cs="Arial"/>
                              <w:i/>
                              <w:sz w:val="20"/>
                            </w:rPr>
                            <w:t>ет</w:t>
                          </w:r>
                          <w:r w:rsidRPr="00537D2B">
                            <w:rPr>
                              <w:rFonts w:ascii="Arial" w:hAnsi="Arial" w:cs="Arial"/>
                              <w:i/>
                              <w:sz w:val="20"/>
                            </w:rPr>
                            <w:t xml:space="preserve"> направленность, упорядоченность, активность и устойчивость интересов к проблемам экологии за счет игровых и коммуникативных социально-культурных технологий (интерактивных игр, эколого-культуротворческих тренингов);</w:t>
                          </w:r>
                        </w:p>
                        <w:p w14:paraId="2F08B2A7" w14:textId="77777777" w:rsidR="000B12A8" w:rsidRDefault="000B12A8" w:rsidP="0095410B"/>
                      </w:txbxContent>
                    </v:textbox>
                  </v:shape>
                  <v:shape id="Text Box 12" o:spid="_x0000_s1035" type="#_x0000_t202" style="position:absolute;left:3006;top:7163;width:855;height:1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">
                    <v:shadow color="black"/>
                    <v:textbox style="layout-flow:vertical;mso-layout-flow-alt:bottom-to-top" inset=".5mm,.3mm,.5mm,.3mm">
                      <w:txbxContent>
                        <w:p w14:paraId="39BD4450" w14:textId="77777777" w:rsidR="000B12A8" w:rsidRPr="00537D2B" w:rsidRDefault="000B12A8" w:rsidP="0095410B">
                          <w:pPr>
                            <w:jc w:val="center"/>
                            <w:rPr>
                              <w:rFonts w:ascii="Arial" w:hAnsi="Arial" w:cs="Arial"/>
                              <w:b/>
                              <w:i/>
                              <w:w w:val="90"/>
                              <w:sz w:val="20"/>
                            </w:rPr>
                          </w:pPr>
                          <w:r>
                            <w:rPr>
                              <w:rFonts w:ascii="Arial" w:hAnsi="Arial" w:cs="Arial"/>
                              <w:b/>
                              <w:i/>
                              <w:w w:val="90"/>
                              <w:sz w:val="20"/>
                            </w:rPr>
                            <w:t>Мотивационно-коммуникативная деятельность</w:t>
                          </w:r>
                        </w:p>
                        <w:p w14:paraId="2CF2722D" w14:textId="77777777" w:rsidR="000B12A8" w:rsidRDefault="000B12A8" w:rsidP="0095410B"/>
                        <w:p w14:paraId="6C12FC44" w14:textId="77777777" w:rsidR="000B12A8" w:rsidRDefault="000B12A8" w:rsidP="0095410B"/>
                      </w:txbxContent>
                    </v:textbox>
                  </v:shape>
                </v:group>
                <v:shape id="Text Box 13" o:spid="_x0000_s1036" type="#_x0000_t202" style="position:absolute;left:3021;top:7144;width:6321;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">
                  <v:shadow on="t" color="black"/>
                  <v:textbox>
                    <w:txbxContent>
                      <w:p w14:paraId="43740746" w14:textId="77777777" w:rsidR="000B12A8" w:rsidRPr="00E70B7F" w:rsidRDefault="000B12A8" w:rsidP="0095410B">
                        <w:pPr>
                          <w:ind w:left="851" w:right="-66"/>
                          <w:rPr>
                            <w:rFonts w:ascii="Arial" w:hAnsi="Arial" w:cs="Arial"/>
                            <w:i/>
                            <w:sz w:val="4"/>
                          </w:rPr>
                        </w:pPr>
                      </w:p>
                      <w:p w14:paraId="5547E664" w14:textId="77777777" w:rsidR="000B12A8" w:rsidRPr="00537D2B" w:rsidRDefault="000B12A8" w:rsidP="0095410B">
                        <w:pPr>
                          <w:ind w:left="851" w:right="-66"/>
                          <w:rPr>
                            <w:rFonts w:ascii="Arial" w:hAnsi="Arial" w:cs="Arial"/>
                            <w:i/>
                            <w:sz w:val="20"/>
                          </w:rPr>
                        </w:pPr>
                        <w:r>
                          <w:rPr>
                            <w:rFonts w:ascii="Arial" w:hAnsi="Arial" w:cs="Arial"/>
                            <w:i/>
                            <w:sz w:val="20"/>
                          </w:rPr>
                          <w:t>О</w:t>
                        </w:r>
                        <w:r w:rsidRPr="00537D2B">
                          <w:rPr>
                            <w:rFonts w:ascii="Arial" w:hAnsi="Arial" w:cs="Arial"/>
                            <w:i/>
                            <w:sz w:val="20"/>
                          </w:rPr>
                          <w:t>сн</w:t>
                        </w:r>
                        <w:r>
                          <w:rPr>
                            <w:rFonts w:ascii="Arial" w:hAnsi="Arial" w:cs="Arial"/>
                            <w:i/>
                            <w:sz w:val="20"/>
                          </w:rPr>
                          <w:t>овывается</w:t>
                        </w:r>
                        <w:r w:rsidRPr="00537D2B">
                          <w:rPr>
                            <w:rFonts w:ascii="Arial" w:hAnsi="Arial" w:cs="Arial"/>
                            <w:i/>
                            <w:sz w:val="20"/>
                          </w:rPr>
                          <w:t xml:space="preserve"> на раскрытии экологического знания с помощью информационно-познавательных и просветительных социально-культурных технологий (эколого-культуротворческие факультативы, эколого-культурологических экскурсии, этно-экологические экспозиции);</w:t>
                        </w:r>
                      </w:p>
                      <w:p w14:paraId="425E5BA0" w14:textId="77777777" w:rsidR="000B12A8" w:rsidRPr="00537D2B" w:rsidRDefault="000B12A8" w:rsidP="0095410B">
                        <w:pPr>
                          <w:ind w:left="851" w:right="-66"/>
                        </w:pPr>
                      </w:p>
                      <w:p w14:paraId="38EDE609" w14:textId="77777777" w:rsidR="000B12A8" w:rsidRDefault="000B12A8" w:rsidP="0095410B"/>
                    </w:txbxContent>
                  </v:textbox>
                </v:shape>
                <v:shape id="Text Box 14" o:spid="_x0000_s1037" type="#_x0000_t202" style="position:absolute;left:3021;top:7144;width:855;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">
                  <v:shadow color="black"/>
                  <v:textbox style="layout-flow:vertical;mso-layout-flow-alt:bottom-to-top" inset=".5mm,.3mm,.5mm,.3mm">
                    <w:txbxContent>
                      <w:p w14:paraId="7BBC1152" w14:textId="77777777" w:rsidR="000B12A8" w:rsidRPr="00537D2B" w:rsidRDefault="000B12A8" w:rsidP="0095410B">
                        <w:pPr>
                          <w:jc w:val="center"/>
                          <w:rPr>
                            <w:rFonts w:ascii="Arial" w:hAnsi="Arial" w:cs="Arial"/>
                            <w:b/>
                            <w:i/>
                            <w:w w:val="90"/>
                            <w:sz w:val="20"/>
                          </w:rPr>
                        </w:pPr>
                        <w:r>
                          <w:rPr>
                            <w:rFonts w:ascii="Arial" w:hAnsi="Arial" w:cs="Arial"/>
                            <w:b/>
                            <w:i/>
                            <w:w w:val="90"/>
                            <w:sz w:val="20"/>
                          </w:rPr>
                          <w:t>И</w:t>
                        </w:r>
                        <w:r w:rsidRPr="00537D2B">
                          <w:rPr>
                            <w:rFonts w:ascii="Arial" w:hAnsi="Arial" w:cs="Arial"/>
                            <w:b/>
                            <w:i/>
                            <w:w w:val="90"/>
                            <w:sz w:val="20"/>
                          </w:rPr>
                          <w:t>нформационно-</w:t>
                        </w:r>
                        <w:r>
                          <w:rPr>
                            <w:rFonts w:ascii="Arial" w:hAnsi="Arial" w:cs="Arial"/>
                            <w:b/>
                            <w:i/>
                            <w:w w:val="90"/>
                            <w:sz w:val="20"/>
                          </w:rPr>
                          <w:t>когнитивная деятельность</w:t>
                        </w:r>
                      </w:p>
                      <w:p w14:paraId="78F17ABC" w14:textId="77777777" w:rsidR="000B12A8" w:rsidRDefault="000B12A8" w:rsidP="0095410B"/>
                      <w:p w14:paraId="62FE798D" w14:textId="77777777" w:rsidR="000B12A8" w:rsidRDefault="000B12A8" w:rsidP="0095410B"/>
                      <w:p w14:paraId="578A0EC8" w14:textId="77777777" w:rsidR="000B12A8" w:rsidRDefault="000B12A8" w:rsidP="0095410B"/>
                    </w:txbxContent>
                  </v:textbox>
                </v:shape>
                <v:shape id="Text Box 15" o:spid="_x0000_s1038" type="#_x0000_t202" style="position:absolute;left:3021;top:5062;width:6321;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">
                  <v:shadow on="t" color="black"/>
                  <v:textbox inset="0,.3mm,.5mm,.3mm">
                    <w:txbxContent>
                      <w:p w14:paraId="7013709B" w14:textId="77777777" w:rsidR="000B12A8" w:rsidRPr="00537D2B" w:rsidRDefault="000B12A8" w:rsidP="0095410B">
                        <w:pPr>
                          <w:tabs>
                            <w:tab w:val="left" w:pos="6237"/>
                          </w:tabs>
                          <w:ind w:left="993" w:right="48"/>
                          <w:rPr>
                            <w:rFonts w:ascii="Arial" w:hAnsi="Arial" w:cs="Arial"/>
                            <w:i/>
                            <w:sz w:val="20"/>
                          </w:rPr>
                        </w:pPr>
                        <w:r w:rsidRPr="00537D2B">
                          <w:rPr>
                            <w:rFonts w:ascii="Arial" w:hAnsi="Arial" w:cs="Arial"/>
                            <w:i/>
                            <w:sz w:val="20"/>
                          </w:rPr>
                          <w:t>Имеет эколого-исследовательскую, эколого-охранную, эколого-эстетическую направленность в рамках технологий самодеятельного творчества и экологических общественных объединений</w:t>
                        </w:r>
                        <w:r>
                          <w:rPr>
                            <w:rFonts w:ascii="Arial" w:hAnsi="Arial" w:cs="Arial"/>
                            <w:i/>
                            <w:sz w:val="20"/>
                          </w:rPr>
                          <w:t xml:space="preserve"> </w:t>
                        </w:r>
                        <w:r w:rsidRPr="00537D2B">
                          <w:rPr>
                            <w:rFonts w:ascii="Arial" w:hAnsi="Arial" w:cs="Arial"/>
                            <w:i/>
                            <w:sz w:val="20"/>
                          </w:rPr>
                          <w:t>(эколого-культурологические клубы, эколого-культуротворческие практики, компетентностные тренинги).</w:t>
                        </w:r>
                      </w:p>
                      <w:p w14:paraId="34D3DF0C" w14:textId="77777777" w:rsidR="000B12A8" w:rsidRDefault="000B12A8" w:rsidP="0095410B"/>
                    </w:txbxContent>
                  </v:textbox>
                </v:shape>
                <v:shape id="Text Box 16" o:spid="_x0000_s1039" type="#_x0000_t202" style="position:absolute;left:3021;top:5062;width:855;height: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">
                  <v:shadow color="black"/>
                  <v:textbox style="layout-flow:vertical;mso-layout-flow-alt:bottom-to-top" inset=".5mm,.3mm,.5mm,.3mm">
                    <w:txbxContent>
                      <w:p w14:paraId="6307DB33" w14:textId="77777777" w:rsidR="000B12A8" w:rsidRPr="0095410B" w:rsidRDefault="000B12A8" w:rsidP="0095410B">
                        <w:pPr>
                          <w:jc w:val="center"/>
                          <w:rPr>
                            <w:rFonts w:ascii="Arial" w:hAnsi="Arial" w:cs="Arial"/>
                            <w:b/>
                            <w:i/>
                            <w:w w:val="80"/>
                            <w:sz w:val="20"/>
                            <w:szCs w:val="20"/>
                          </w:rPr>
                        </w:pPr>
                        <w:r w:rsidRPr="0095410B">
                          <w:rPr>
                            <w:rFonts w:ascii="Arial" w:hAnsi="Arial" w:cs="Arial"/>
                            <w:b/>
                            <w:i/>
                            <w:w w:val="80"/>
                            <w:sz w:val="20"/>
                            <w:szCs w:val="20"/>
                          </w:rPr>
                          <w:t>Культуротвор</w:t>
                        </w:r>
                        <w:r>
                          <w:rPr>
                            <w:rFonts w:ascii="Arial" w:hAnsi="Arial" w:cs="Arial"/>
                            <w:b/>
                            <w:i/>
                            <w:w w:val="80"/>
                            <w:sz w:val="20"/>
                            <w:szCs w:val="20"/>
                          </w:rPr>
                          <w:t>-</w:t>
                        </w:r>
                        <w:r w:rsidRPr="0095410B">
                          <w:rPr>
                            <w:rFonts w:ascii="Arial" w:hAnsi="Arial" w:cs="Arial"/>
                            <w:b/>
                            <w:i/>
                            <w:w w:val="80"/>
                            <w:sz w:val="20"/>
                            <w:szCs w:val="20"/>
                          </w:rPr>
                          <w:t>ческая</w:t>
                        </w:r>
                      </w:p>
                      <w:p w14:paraId="3F710CEB" w14:textId="77777777" w:rsidR="000B12A8" w:rsidRPr="0095410B" w:rsidRDefault="000B12A8" w:rsidP="0095410B">
                        <w:pPr>
                          <w:jc w:val="center"/>
                          <w:rPr>
                            <w:rFonts w:ascii="Arial" w:hAnsi="Arial" w:cs="Arial"/>
                            <w:w w:val="80"/>
                            <w:sz w:val="20"/>
                            <w:szCs w:val="20"/>
                          </w:rPr>
                        </w:pPr>
                        <w:r w:rsidRPr="0095410B">
                          <w:rPr>
                            <w:rFonts w:ascii="Arial" w:hAnsi="Arial" w:cs="Arial"/>
                            <w:b/>
                            <w:i/>
                            <w:w w:val="80"/>
                            <w:sz w:val="20"/>
                            <w:szCs w:val="20"/>
                          </w:rPr>
                          <w:t xml:space="preserve"> деятельность</w:t>
                        </w:r>
                      </w:p>
                      <w:p w14:paraId="6F096198" w14:textId="77777777" w:rsidR="000B12A8" w:rsidRDefault="000B12A8" w:rsidP="0095410B"/>
                    </w:txbxContent>
                  </v:textbox>
                </v:shape>
                <v:shape id="AutoShape 17" o:spid="_x0000_s1040" type="#_x0000_t67" style="position:absolute;left:5915;top:2992;width:71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" adj="10800,7200"/>
                <v:shape id="AutoShape 18" o:spid="_x0000_s1041" type="#_x0000_t67" style="position:absolute;left:5915;top:2152;width:71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" adj="13500,6750"/>
                <v:shape id="Text Box 19" o:spid="_x0000_s1042" type="#_x0000_t202" style="position:absolute;left:1461;top:1504;width:967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3E840D4B" w14:textId="77777777" w:rsidR="000B12A8" w:rsidRDefault="000B12A8" w:rsidP="0095410B">
                        <w:pPr>
                          <w:spacing w:before="40"/>
                          <w:jc w:val="center"/>
                          <w:rPr>
                            <w:rFonts w:ascii="Arial" w:hAnsi="Arial" w:cs="Arial"/>
                            <w:caps/>
                            <w:sz w:val="4"/>
                          </w:rPr>
                        </w:pPr>
                      </w:p>
                      <w:p w14:paraId="6AFEDE18" w14:textId="77777777" w:rsidR="000B12A8" w:rsidRDefault="000B12A8" w:rsidP="0095410B">
                        <w:pPr>
                          <w:spacing w:before="40"/>
                          <w:jc w:val="center"/>
                          <w:rPr>
                            <w:rFonts w:ascii="Arial" w:hAnsi="Arial" w:cs="Arial"/>
                            <w:b/>
                            <w:i/>
                            <w:caps/>
                            <w:sz w:val="18"/>
                            <w:szCs w:val="18"/>
                          </w:rPr>
                        </w:pPr>
                        <w:r>
                          <w:rPr>
                            <w:rFonts w:ascii="Arial" w:hAnsi="Arial" w:cs="Arial"/>
                            <w:b/>
                            <w:i/>
                            <w:caps/>
                            <w:sz w:val="18"/>
                            <w:szCs w:val="18"/>
                          </w:rPr>
                          <w:t>Принцип экологической направленности социально-культурной деятельности</w:t>
                        </w:r>
                      </w:p>
                      <w:p w14:paraId="4E9B357B" w14:textId="77777777" w:rsidR="000B12A8" w:rsidRDefault="000B12A8" w:rsidP="0095410B"/>
                      <w:p w14:paraId="335F85C7" w14:textId="77777777" w:rsidR="000B12A8" w:rsidRDefault="000B12A8" w:rsidP="0095410B">
                        <w:pPr>
                          <w:spacing w:line="216" w:lineRule="auto"/>
                          <w:jc w:val="center"/>
                        </w:pPr>
                      </w:p>
                    </w:txbxContent>
                  </v:textbox>
                </v:shape>
                <v:shape id="Text Box 20" o:spid="_x0000_s1043" type="#_x0000_t202" style="position:absolute;left:1700;top:2584;width:9194;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">
                  <v:shadow on="t" color="black"/>
                  <v:textbox>
                    <w:txbxContent>
                      <w:p w14:paraId="6398C68D" w14:textId="77777777" w:rsidR="000B12A8" w:rsidRPr="009503D2" w:rsidRDefault="000B12A8" w:rsidP="0095410B">
                        <w:pPr>
                          <w:spacing w:before="40"/>
                          <w:jc w:val="center"/>
                          <w:rPr>
                            <w:rFonts w:ascii="Arial Narrow" w:hAnsi="Arial Narrow" w:cs="Arial"/>
                            <w:b/>
                            <w:i/>
                            <w:caps/>
                            <w:sz w:val="20"/>
                            <w:szCs w:val="16"/>
                          </w:rPr>
                        </w:pPr>
                        <w:r w:rsidRPr="009503D2">
                          <w:rPr>
                            <w:rFonts w:ascii="Arial Narrow" w:hAnsi="Arial Narrow" w:cs="Arial"/>
                            <w:b/>
                            <w:i/>
                            <w:caps/>
                            <w:sz w:val="20"/>
                            <w:szCs w:val="16"/>
                          </w:rPr>
                          <w:t>Технология социально-культурной деятельности по экологическому воспитанию</w:t>
                        </w:r>
                      </w:p>
                      <w:p w14:paraId="7705F127" w14:textId="77777777" w:rsidR="000B12A8" w:rsidRDefault="000B12A8" w:rsidP="0095410B"/>
                    </w:txbxContent>
                  </v:textbox>
                </v:shape>
                <v:shape id="Text Box 21" o:spid="_x0000_s1044" type="#_x0000_t202" style="position:absolute;left:2774;top:11344;width:33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5F2E06C7" w14:textId="77777777" w:rsidR="000B12A8" w:rsidRDefault="000B12A8" w:rsidP="0095410B">
                        <w:pPr>
                          <w:spacing w:before="40"/>
                          <w:jc w:val="center"/>
                          <w:rPr>
                            <w:rFonts w:ascii="Arial" w:hAnsi="Arial" w:cs="Arial"/>
                            <w:b/>
                            <w:i/>
                            <w:caps/>
                            <w:sz w:val="20"/>
                          </w:rPr>
                        </w:pPr>
                        <w:r>
                          <w:rPr>
                            <w:rFonts w:ascii="Arial" w:hAnsi="Arial" w:cs="Arial"/>
                            <w:b/>
                            <w:i/>
                            <w:caps/>
                            <w:sz w:val="20"/>
                          </w:rPr>
                          <w:t>Внеурочная сфера ЭВ</w:t>
                        </w:r>
                      </w:p>
                      <w:p w14:paraId="03C6DE8F" w14:textId="77777777" w:rsidR="000B12A8" w:rsidRDefault="000B12A8" w:rsidP="0095410B"/>
                      <w:p w14:paraId="7F54B464" w14:textId="77777777" w:rsidR="000B12A8" w:rsidRDefault="000B12A8" w:rsidP="0095410B"/>
                    </w:txbxContent>
                  </v:textbox>
                </v:shape>
                <v:shape id="Text Box 22" o:spid="_x0000_s1045" type="#_x0000_t202" style="position:absolute;left:6357;top:11344;width:322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68168A3A" w14:textId="77777777" w:rsidR="000B12A8" w:rsidRDefault="000B12A8" w:rsidP="0095410B">
                        <w:pPr>
                          <w:spacing w:before="40"/>
                          <w:jc w:val="center"/>
                          <w:rPr>
                            <w:rFonts w:ascii="Arial" w:hAnsi="Arial" w:cs="Arial"/>
                            <w:b/>
                            <w:i/>
                            <w:caps/>
                            <w:sz w:val="20"/>
                          </w:rPr>
                        </w:pPr>
                        <w:r>
                          <w:rPr>
                            <w:rFonts w:ascii="Arial" w:hAnsi="Arial" w:cs="Arial"/>
                            <w:b/>
                            <w:i/>
                            <w:caps/>
                            <w:sz w:val="20"/>
                          </w:rPr>
                          <w:t>Внешкольная сфера ЭВ</w:t>
                        </w:r>
                      </w:p>
                      <w:p w14:paraId="43C1B54D" w14:textId="77777777" w:rsidR="000B12A8" w:rsidRDefault="000B12A8" w:rsidP="0095410B"/>
                    </w:txbxContent>
                  </v:textbox>
                </v:shape>
                <v:shape id="Text Box 23" o:spid="_x0000_s1046" type="#_x0000_t202" style="position:absolute;left:2536;top:12184;width:72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5332A892" w14:textId="77777777" w:rsidR="000B12A8" w:rsidRDefault="000B12A8" w:rsidP="0095410B">
                        <w:pPr>
                          <w:spacing w:before="40"/>
                          <w:jc w:val="center"/>
                          <w:rPr>
                            <w:rFonts w:ascii="Arial" w:hAnsi="Arial" w:cs="Arial"/>
                            <w:b/>
                            <w:i/>
                            <w:caps/>
                            <w:sz w:val="20"/>
                          </w:rPr>
                        </w:pPr>
                        <w:r>
                          <w:rPr>
                            <w:rFonts w:ascii="Arial" w:hAnsi="Arial" w:cs="Arial"/>
                            <w:b/>
                            <w:i/>
                            <w:caps/>
                            <w:sz w:val="20"/>
                          </w:rPr>
                          <w:t>сфера активного досуга</w:t>
                        </w:r>
                      </w:p>
                      <w:p w14:paraId="5979BAEF" w14:textId="77777777" w:rsidR="000B12A8" w:rsidRDefault="000B12A8" w:rsidP="0095410B"/>
                      <w:p w14:paraId="2E05511F" w14:textId="77777777" w:rsidR="000B12A8" w:rsidRDefault="000B12A8" w:rsidP="0095410B"/>
                    </w:txbxContent>
                  </v:textbox>
                </v:shape>
                <v:group id="Group 24" o:spid="_x0000_s1047" style="position:absolute;left:2249;top:5629;width:358;height:4800" coordorigin="1893,4504" coordsize="72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5" o:spid="_x0000_s1048" type="#_x0000_t13" style="position:absolute;left:1893;top:450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"/>
                  <v:shape id="AutoShape 26" o:spid="_x0000_s1049" type="#_x0000_t13" style="position:absolute;left:1893;top:666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"/>
                  <v:shape id="AutoShape 27" o:spid="_x0000_s1050" type="#_x0000_t13" style="position:absolute;left:1893;top:870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"/>
                </v:group>
                <v:group id="Group 28" o:spid="_x0000_s1051" style="position:absolute;left:9772;top:5629;width:477;height:4800;flip:x" coordorigin="1893,4504" coordsize="72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">
                  <v:shape id="AutoShape 29" o:spid="_x0000_s1052" type="#_x0000_t13" style="position:absolute;left:1893;top:450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"/>
                  <v:shape id="AutoShape 30" o:spid="_x0000_s1053" type="#_x0000_t13" style="position:absolute;left:1893;top:666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"/>
                  <v:shape id="AutoShape 31" o:spid="_x0000_s1054" type="#_x0000_t13" style="position:absolute;left:1893;top:8704;width:72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"/>
                </v:group>
                <v:shape id="AutoShape 32" o:spid="_x0000_s1055" type="#_x0000_t67" style="position:absolute;left:5831;top:3829;width:83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" adj="10800,7200"/>
                <v:shape id="Text Box 33" o:spid="_x0000_s1056" type="#_x0000_t202" style="position:absolute;left:10178;top:4182;width:645;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">
                  <v:shadow on="t" color="black"/>
                  <v:textbox style="layout-flow:vertical;mso-layout-flow-alt:bottom-to-top">
                    <w:txbxContent>
                      <w:p w14:paraId="03A79C81" w14:textId="36C13F5D" w:rsidR="000B12A8" w:rsidRDefault="000B12A8" w:rsidP="0095410B">
                        <w:pPr>
                          <w:spacing w:before="40"/>
                          <w:jc w:val="center"/>
                          <w:rPr>
                            <w:rFonts w:ascii="Arial" w:hAnsi="Arial" w:cs="Arial"/>
                            <w:b/>
                            <w:i/>
                            <w:sz w:val="20"/>
                          </w:rPr>
                        </w:pPr>
                        <w:r>
                          <w:rPr>
                            <w:rFonts w:ascii="Arial" w:hAnsi="Arial" w:cs="Arial"/>
                            <w:b/>
                            <w:i/>
                            <w:sz w:val="20"/>
                          </w:rPr>
                          <w:t>Дифференцированные технологии СКД по экологическому воспитанию</w:t>
                        </w:r>
                      </w:p>
                      <w:p w14:paraId="502BC246" w14:textId="77777777" w:rsidR="000B12A8" w:rsidRDefault="000B12A8" w:rsidP="0095410B"/>
                      <w:p w14:paraId="39C8E739" w14:textId="77777777" w:rsidR="000B12A8" w:rsidRDefault="000B12A8" w:rsidP="0095410B"/>
                    </w:txbxContent>
                  </v:textbox>
                </v:shape>
                <v:shape id="Text Box 34" o:spid="_x0000_s1057" type="#_x0000_t202" style="position:absolute;left:1688;top:4182;width:609;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">
                  <v:shadow on="t" color="black"/>
                  <v:textbox style="layout-flow:vertical;mso-layout-flow-alt:bottom-to-top">
                    <w:txbxContent>
                      <w:p w14:paraId="2912FF04" w14:textId="77777777" w:rsidR="000B12A8" w:rsidRDefault="000B12A8" w:rsidP="0095410B">
                        <w:pPr>
                          <w:spacing w:before="40"/>
                          <w:jc w:val="center"/>
                          <w:rPr>
                            <w:rFonts w:ascii="Arial" w:hAnsi="Arial" w:cs="Arial"/>
                            <w:b/>
                            <w:i/>
                            <w:sz w:val="20"/>
                          </w:rPr>
                        </w:pPr>
                        <w:r>
                          <w:rPr>
                            <w:rFonts w:ascii="Arial" w:hAnsi="Arial" w:cs="Arial"/>
                            <w:b/>
                            <w:i/>
                            <w:sz w:val="20"/>
                          </w:rPr>
                          <w:t>Частные технологии СКД по экологическому воспитанию</w:t>
                        </w:r>
                      </w:p>
                      <w:p w14:paraId="58CE0582" w14:textId="77777777" w:rsidR="000B12A8" w:rsidRDefault="000B12A8" w:rsidP="0095410B"/>
                      <w:p w14:paraId="72B629E2" w14:textId="77777777" w:rsidR="000B12A8" w:rsidRDefault="000B12A8" w:rsidP="0095410B"/>
                    </w:txbxContent>
                  </v:textbox>
                </v:shape>
                <v:shape id="Text Box 35" o:spid="_x0000_s1058" type="#_x0000_t202" style="position:absolute;left:1580;top:3396;width:9314;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">
                  <v:shadow on="t" color="black"/>
                  <v:textbox>
                    <w:txbxContent>
                      <w:p w14:paraId="14A915B9" w14:textId="77777777" w:rsidR="000B12A8" w:rsidRPr="009503D2" w:rsidRDefault="000B12A8" w:rsidP="0095410B">
                        <w:pPr>
                          <w:spacing w:before="40"/>
                          <w:jc w:val="center"/>
                          <w:rPr>
                            <w:rFonts w:ascii="Arial Narrow" w:hAnsi="Arial Narrow" w:cs="Arial"/>
                            <w:b/>
                            <w:i/>
                            <w:sz w:val="21"/>
                            <w:szCs w:val="17"/>
                          </w:rPr>
                        </w:pPr>
                        <w:r w:rsidRPr="009503D2">
                          <w:rPr>
                            <w:rFonts w:ascii="Arial Narrow" w:hAnsi="Arial Narrow" w:cs="Arial"/>
                            <w:b/>
                            <w:i/>
                            <w:sz w:val="21"/>
                            <w:szCs w:val="17"/>
                          </w:rPr>
                          <w:t>Общие технологии социально-культурной деятельности по экологическому воспитанию</w:t>
                        </w:r>
                      </w:p>
                      <w:p w14:paraId="35B31C25" w14:textId="77777777" w:rsidR="000B12A8" w:rsidRDefault="000B12A8" w:rsidP="0095410B"/>
                    </w:txbxContent>
                  </v:textbox>
                </v:shape>
              </v:group>
            </w:pict>
          </mc:Fallback>
        </mc:AlternateContent>
      </w:r>
    </w:p>
    <w:p w14:paraId="0072B86E" w14:textId="77777777" w:rsidR="0095410B" w:rsidRPr="00E8676F" w:rsidRDefault="0095410B" w:rsidP="00433787">
      <w:pPr>
        <w:pStyle w:val="FR1"/>
        <w:pBdr>
          <w:top w:val="thinThickSmallGap" w:sz="24" w:space="30" w:color="auto"/>
        </w:pBdr>
        <w:spacing w:before="0"/>
        <w:ind w:left="0" w:firstLine="397"/>
        <w:jc w:val="center"/>
        <w:rPr>
          <w:i/>
          <w:sz w:val="24"/>
          <w:szCs w:val="24"/>
        </w:rPr>
      </w:pPr>
    </w:p>
    <w:p w14:paraId="4C19FE12"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C34D587"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31F06AF2"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F4383A7"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0C1E9149"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0BB85B7D"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3A9A8634"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51B50C8"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3F6E4F9"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01BACF8C"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76B8CBFA"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2A7636C7"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4202B90"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313400CA"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330F182E"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51F6B89"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016D43E9"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7D2ECA7"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1CDA68C"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97B3308"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661A281"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4AA41E95"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5360D4D"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5A90E46"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51958253"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FB57D65"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20988454"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6194F14"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3FB6D75"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3FA30E60"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D6B4FCA"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48E0ED32"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77F877E5"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21C7924"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696011BF"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2595CB04"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7E9A313D"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7C5FFABA"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09229E4C" w14:textId="77777777" w:rsidR="0095410B" w:rsidRPr="00E8676F" w:rsidRDefault="0095410B" w:rsidP="00C327CC">
      <w:pPr>
        <w:shd w:val="clear" w:color="auto" w:fill="FFFFFF"/>
        <w:spacing w:line="298" w:lineRule="exact"/>
        <w:ind w:right="175" w:firstLine="240"/>
        <w:jc w:val="center"/>
        <w:rPr>
          <w:rFonts w:ascii="Arial" w:hAnsi="Arial" w:cs="Arial"/>
          <w:b/>
        </w:rPr>
      </w:pPr>
    </w:p>
    <w:p w14:paraId="101F6C4E" w14:textId="75017ED9" w:rsidR="0095410B" w:rsidRPr="00E8676F" w:rsidRDefault="0095410B" w:rsidP="0095410B">
      <w:pPr>
        <w:jc w:val="center"/>
        <w:rPr>
          <w:rFonts w:ascii="Arial" w:hAnsi="Arial" w:cs="Arial"/>
          <w:szCs w:val="22"/>
        </w:rPr>
      </w:pPr>
      <w:r w:rsidRPr="00E8676F">
        <w:rPr>
          <w:rFonts w:ascii="Arial" w:hAnsi="Arial" w:cs="Arial"/>
          <w:szCs w:val="22"/>
        </w:rPr>
        <w:t>Рис.</w:t>
      </w:r>
      <w:r w:rsidR="001D7E3F">
        <w:rPr>
          <w:rFonts w:ascii="Arial" w:hAnsi="Arial" w:cs="Arial"/>
          <w:szCs w:val="22"/>
        </w:rPr>
        <w:t xml:space="preserve"> </w:t>
      </w:r>
      <w:r w:rsidRPr="00E8676F">
        <w:rPr>
          <w:rFonts w:ascii="Arial" w:hAnsi="Arial" w:cs="Arial"/>
          <w:szCs w:val="22"/>
        </w:rPr>
        <w:t>1. Экологическое образование в социально-культурной сфере</w:t>
      </w:r>
    </w:p>
    <w:p w14:paraId="208AA3A3" w14:textId="77777777" w:rsidR="00433787" w:rsidRDefault="00433787" w:rsidP="00273DA7">
      <w:pPr>
        <w:pStyle w:val="1Arial"/>
        <w:rPr>
          <w:i/>
        </w:rPr>
      </w:pPr>
    </w:p>
    <w:p w14:paraId="01B459A5" w14:textId="77777777" w:rsidR="00433787" w:rsidRPr="00433787" w:rsidRDefault="00433787" w:rsidP="00433787"/>
    <w:p w14:paraId="7EDFAF9B" w14:textId="77777777" w:rsidR="00433787" w:rsidRDefault="00433787" w:rsidP="00273DA7">
      <w:pPr>
        <w:pStyle w:val="1Arial"/>
        <w:rPr>
          <w:i/>
        </w:rPr>
      </w:pPr>
    </w:p>
    <w:p w14:paraId="6660D501" w14:textId="77777777" w:rsidR="00273DA7" w:rsidRPr="0093347F" w:rsidRDefault="004C3CD5" w:rsidP="00273DA7">
      <w:pPr>
        <w:pStyle w:val="1Arial"/>
        <w:rPr>
          <w:i/>
        </w:rPr>
      </w:pPr>
      <w:r w:rsidRPr="0093347F">
        <w:rPr>
          <w:i/>
        </w:rPr>
        <w:t>ОСНОВНЫЕ ТРЕБОВАНИЯ К</w:t>
      </w:r>
      <w:r w:rsidR="00273DA7" w:rsidRPr="0093347F">
        <w:rPr>
          <w:i/>
        </w:rPr>
        <w:t xml:space="preserve"> оформлени</w:t>
      </w:r>
      <w:r w:rsidRPr="0093347F">
        <w:rPr>
          <w:i/>
        </w:rPr>
        <w:t>Ю</w:t>
      </w:r>
      <w:r w:rsidR="00273DA7" w:rsidRPr="0093347F">
        <w:rPr>
          <w:i/>
        </w:rPr>
        <w:t xml:space="preserve"> АННОТАЦИИ</w:t>
      </w:r>
    </w:p>
    <w:p w14:paraId="2BD87655" w14:textId="77777777" w:rsidR="00273DA7" w:rsidRPr="00E8676F" w:rsidRDefault="00273DA7" w:rsidP="00273DA7">
      <w:pPr>
        <w:pBdr>
          <w:bottom w:val="thinThickSmallGap" w:sz="24" w:space="1" w:color="auto"/>
        </w:pBdr>
        <w:jc w:val="center"/>
        <w:rPr>
          <w:rFonts w:ascii="Arial" w:hAnsi="Arial" w:cs="Arial"/>
          <w:b/>
          <w:caps/>
        </w:rPr>
      </w:pPr>
    </w:p>
    <w:p w14:paraId="2A407518" w14:textId="77777777" w:rsidR="00273DA7" w:rsidRPr="00E8676F" w:rsidRDefault="00273DA7" w:rsidP="00273DA7">
      <w:pPr>
        <w:ind w:right="535"/>
        <w:jc w:val="center"/>
        <w:rPr>
          <w:rFonts w:ascii="Arial" w:hAnsi="Arial" w:cs="Arial"/>
          <w:b/>
        </w:rPr>
      </w:pPr>
    </w:p>
    <w:p w14:paraId="05D8E7DF" w14:textId="77777777" w:rsidR="00273DA7" w:rsidRDefault="00273DA7" w:rsidP="00273DA7">
      <w:pPr>
        <w:ind w:firstLine="397"/>
        <w:jc w:val="both"/>
        <w:rPr>
          <w:sz w:val="20"/>
          <w:szCs w:val="20"/>
        </w:rPr>
      </w:pPr>
    </w:p>
    <w:p w14:paraId="6D441ACB" w14:textId="3625AE6A" w:rsidR="00273DA7" w:rsidRPr="00177BD3" w:rsidRDefault="00273DA7" w:rsidP="00273DA7">
      <w:pPr>
        <w:ind w:firstLine="397"/>
        <w:jc w:val="both"/>
        <w:rPr>
          <w:b/>
          <w:sz w:val="22"/>
          <w:szCs w:val="22"/>
        </w:rPr>
      </w:pPr>
      <w:r w:rsidRPr="00177BD3">
        <w:rPr>
          <w:b/>
          <w:sz w:val="22"/>
          <w:szCs w:val="22"/>
        </w:rPr>
        <w:t>Аннотации должны быть:</w:t>
      </w:r>
      <w:r w:rsidR="001D7E3F">
        <w:rPr>
          <w:b/>
          <w:sz w:val="22"/>
          <w:szCs w:val="22"/>
        </w:rPr>
        <w:t xml:space="preserve"> </w:t>
      </w:r>
    </w:p>
    <w:p w14:paraId="68C4D435" w14:textId="5E787DC5" w:rsidR="00273DA7" w:rsidRPr="00023734" w:rsidRDefault="00273DA7" w:rsidP="00273DA7">
      <w:pPr>
        <w:ind w:firstLine="397"/>
        <w:jc w:val="both"/>
        <w:rPr>
          <w:b/>
          <w:sz w:val="20"/>
          <w:szCs w:val="20"/>
        </w:rPr>
      </w:pPr>
      <w:r w:rsidRPr="00023734">
        <w:rPr>
          <w:b/>
          <w:sz w:val="20"/>
          <w:szCs w:val="20"/>
        </w:rPr>
        <w:t>-</w:t>
      </w:r>
      <w:r w:rsidR="001D7E3F">
        <w:rPr>
          <w:b/>
          <w:sz w:val="20"/>
          <w:szCs w:val="20"/>
        </w:rPr>
        <w:t xml:space="preserve"> </w:t>
      </w:r>
      <w:r w:rsidRPr="00023734">
        <w:rPr>
          <w:b/>
          <w:sz w:val="20"/>
          <w:szCs w:val="20"/>
        </w:rPr>
        <w:t xml:space="preserve">информативными (не содержать общих слов); </w:t>
      </w:r>
    </w:p>
    <w:p w14:paraId="620DD5D6" w14:textId="2BE1FCE3" w:rsidR="00273DA7" w:rsidRPr="00023734" w:rsidRDefault="00273DA7" w:rsidP="00273DA7">
      <w:pPr>
        <w:ind w:firstLine="397"/>
        <w:jc w:val="both"/>
        <w:rPr>
          <w:b/>
          <w:sz w:val="20"/>
          <w:szCs w:val="20"/>
        </w:rPr>
      </w:pPr>
      <w:r w:rsidRPr="00023734">
        <w:rPr>
          <w:b/>
          <w:sz w:val="20"/>
          <w:szCs w:val="20"/>
        </w:rPr>
        <w:t>-</w:t>
      </w:r>
      <w:r w:rsidR="001D7E3F">
        <w:rPr>
          <w:b/>
          <w:sz w:val="20"/>
          <w:szCs w:val="20"/>
        </w:rPr>
        <w:t xml:space="preserve"> </w:t>
      </w:r>
      <w:r w:rsidRPr="00023734">
        <w:rPr>
          <w:b/>
          <w:sz w:val="20"/>
          <w:szCs w:val="20"/>
        </w:rPr>
        <w:t>оригинальными (не быть калькой русскоязычной аннотации)</w:t>
      </w:r>
      <w:r w:rsidR="00424A39">
        <w:rPr>
          <w:b/>
          <w:sz w:val="20"/>
          <w:szCs w:val="20"/>
        </w:rPr>
        <w:t>, относится к англоязычной</w:t>
      </w:r>
      <w:r w:rsidRPr="00023734">
        <w:rPr>
          <w:b/>
          <w:sz w:val="20"/>
          <w:szCs w:val="20"/>
        </w:rPr>
        <w:t xml:space="preserve">; </w:t>
      </w:r>
    </w:p>
    <w:p w14:paraId="47D151C0" w14:textId="3F79E4EA" w:rsidR="00273DA7" w:rsidRPr="00023734" w:rsidRDefault="00273DA7" w:rsidP="00273DA7">
      <w:pPr>
        <w:ind w:firstLine="397"/>
        <w:jc w:val="both"/>
        <w:rPr>
          <w:b/>
          <w:sz w:val="20"/>
          <w:szCs w:val="20"/>
        </w:rPr>
      </w:pPr>
      <w:r w:rsidRPr="00023734">
        <w:rPr>
          <w:b/>
          <w:sz w:val="20"/>
          <w:szCs w:val="20"/>
        </w:rPr>
        <w:t>-</w:t>
      </w:r>
      <w:r w:rsidR="001D7E3F">
        <w:rPr>
          <w:b/>
          <w:sz w:val="20"/>
          <w:szCs w:val="20"/>
        </w:rPr>
        <w:t xml:space="preserve"> </w:t>
      </w:r>
      <w:r w:rsidRPr="00023734">
        <w:rPr>
          <w:b/>
          <w:sz w:val="20"/>
          <w:szCs w:val="20"/>
        </w:rPr>
        <w:t>содержательными</w:t>
      </w:r>
      <w:r w:rsidR="00DD4274">
        <w:rPr>
          <w:b/>
          <w:sz w:val="20"/>
          <w:szCs w:val="20"/>
        </w:rPr>
        <w:t xml:space="preserve"> (отражать </w:t>
      </w:r>
      <w:r w:rsidRPr="00023734">
        <w:rPr>
          <w:b/>
          <w:sz w:val="20"/>
          <w:szCs w:val="20"/>
        </w:rPr>
        <w:t>основное содержание статьи и результаты</w:t>
      </w:r>
      <w:r>
        <w:rPr>
          <w:b/>
          <w:sz w:val="20"/>
          <w:szCs w:val="20"/>
        </w:rPr>
        <w:t xml:space="preserve"> </w:t>
      </w:r>
      <w:r w:rsidRPr="00023734">
        <w:rPr>
          <w:b/>
          <w:sz w:val="20"/>
          <w:szCs w:val="20"/>
        </w:rPr>
        <w:t xml:space="preserve">исследований); </w:t>
      </w:r>
    </w:p>
    <w:p w14:paraId="443A18E1" w14:textId="06DB0DB5" w:rsidR="00273DA7" w:rsidRPr="00023734" w:rsidRDefault="00273DA7" w:rsidP="00273DA7">
      <w:pPr>
        <w:ind w:firstLine="397"/>
        <w:jc w:val="both"/>
        <w:rPr>
          <w:b/>
          <w:sz w:val="20"/>
          <w:szCs w:val="20"/>
        </w:rPr>
      </w:pPr>
      <w:r w:rsidRPr="00023734">
        <w:rPr>
          <w:b/>
          <w:sz w:val="20"/>
          <w:szCs w:val="20"/>
        </w:rPr>
        <w:t>-</w:t>
      </w:r>
      <w:r w:rsidR="001D7E3F">
        <w:rPr>
          <w:b/>
          <w:sz w:val="20"/>
          <w:szCs w:val="20"/>
        </w:rPr>
        <w:t xml:space="preserve"> </w:t>
      </w:r>
      <w:r w:rsidRPr="00023734">
        <w:rPr>
          <w:b/>
          <w:sz w:val="20"/>
          <w:szCs w:val="20"/>
        </w:rPr>
        <w:t xml:space="preserve">структурированными (следовать логике описания результатов в статье); </w:t>
      </w:r>
    </w:p>
    <w:p w14:paraId="03D93952" w14:textId="310AD2DF" w:rsidR="00273DA7" w:rsidRPr="00023734" w:rsidRDefault="00273DA7" w:rsidP="00273DA7">
      <w:pPr>
        <w:ind w:firstLine="397"/>
        <w:jc w:val="both"/>
        <w:rPr>
          <w:b/>
          <w:sz w:val="20"/>
          <w:szCs w:val="20"/>
        </w:rPr>
      </w:pPr>
      <w:r w:rsidRPr="00023734">
        <w:rPr>
          <w:b/>
          <w:sz w:val="20"/>
          <w:szCs w:val="20"/>
        </w:rPr>
        <w:t>- «англоязычными» (написаны качественным английским языком)</w:t>
      </w:r>
      <w:r w:rsidR="00836E26">
        <w:rPr>
          <w:b/>
          <w:sz w:val="20"/>
          <w:szCs w:val="20"/>
        </w:rPr>
        <w:t>.</w:t>
      </w:r>
      <w:r w:rsidR="001D7E3F">
        <w:rPr>
          <w:b/>
          <w:sz w:val="20"/>
          <w:szCs w:val="20"/>
        </w:rPr>
        <w:t xml:space="preserve"> </w:t>
      </w:r>
    </w:p>
    <w:p w14:paraId="3F78C080" w14:textId="04B43D59" w:rsidR="00273DA7" w:rsidRPr="00023734" w:rsidRDefault="00273DA7" w:rsidP="00273DA7">
      <w:pPr>
        <w:ind w:firstLine="397"/>
        <w:jc w:val="both"/>
        <w:rPr>
          <w:b/>
          <w:sz w:val="20"/>
          <w:szCs w:val="20"/>
        </w:rPr>
      </w:pPr>
      <w:r w:rsidRPr="00023734">
        <w:rPr>
          <w:b/>
          <w:sz w:val="20"/>
          <w:szCs w:val="20"/>
        </w:rPr>
        <w:t>Поэтому</w:t>
      </w:r>
      <w:r w:rsidR="00DD4274">
        <w:rPr>
          <w:b/>
          <w:sz w:val="20"/>
          <w:szCs w:val="20"/>
        </w:rPr>
        <w:t xml:space="preserve"> </w:t>
      </w:r>
      <w:r w:rsidRPr="00023734">
        <w:rPr>
          <w:b/>
          <w:sz w:val="20"/>
          <w:szCs w:val="20"/>
        </w:rPr>
        <w:t>одним из проверенных вариантов аннотации является краткое повторение в ней структуры статьи, включающей введение, предмет, тему, цель работы; метод или методология проведения работы, результаты работы, область применения результатов, выводы.</w:t>
      </w:r>
      <w:r w:rsidR="001D7E3F">
        <w:rPr>
          <w:b/>
          <w:sz w:val="20"/>
          <w:szCs w:val="20"/>
        </w:rPr>
        <w:t xml:space="preserve"> </w:t>
      </w:r>
    </w:p>
    <w:p w14:paraId="167DD3CE" w14:textId="14BAF570" w:rsidR="00273DA7" w:rsidRPr="002A5D98" w:rsidRDefault="00273DA7" w:rsidP="00273DA7">
      <w:pPr>
        <w:ind w:firstLine="397"/>
        <w:jc w:val="both"/>
        <w:rPr>
          <w:b/>
          <w:sz w:val="20"/>
          <w:szCs w:val="20"/>
        </w:rPr>
      </w:pPr>
      <w:r w:rsidRPr="002A5D98">
        <w:rPr>
          <w:b/>
          <w:sz w:val="20"/>
          <w:szCs w:val="20"/>
        </w:rPr>
        <w:t xml:space="preserve">Объем аннотации должен включать </w:t>
      </w:r>
      <w:r w:rsidR="004C3CD5">
        <w:rPr>
          <w:b/>
          <w:sz w:val="20"/>
          <w:szCs w:val="20"/>
        </w:rPr>
        <w:t xml:space="preserve">как </w:t>
      </w:r>
      <w:r w:rsidRPr="002A5D98">
        <w:rPr>
          <w:b/>
          <w:sz w:val="20"/>
          <w:szCs w:val="20"/>
        </w:rPr>
        <w:t>минимум 1</w:t>
      </w:r>
      <w:r w:rsidR="00920239">
        <w:rPr>
          <w:b/>
          <w:sz w:val="20"/>
          <w:szCs w:val="20"/>
        </w:rPr>
        <w:t>2</w:t>
      </w:r>
      <w:r w:rsidRPr="002A5D98">
        <w:rPr>
          <w:b/>
          <w:sz w:val="20"/>
          <w:szCs w:val="20"/>
        </w:rPr>
        <w:t xml:space="preserve"> строк.</w:t>
      </w:r>
      <w:r w:rsidR="001D7E3F">
        <w:rPr>
          <w:b/>
          <w:sz w:val="20"/>
          <w:szCs w:val="20"/>
        </w:rPr>
        <w:t xml:space="preserve"> </w:t>
      </w:r>
    </w:p>
    <w:p w14:paraId="74334F7D" w14:textId="77777777" w:rsidR="00273DA7" w:rsidRPr="00E06D3C" w:rsidRDefault="00273DA7" w:rsidP="00273DA7">
      <w:pPr>
        <w:spacing w:before="100" w:beforeAutospacing="1" w:after="100" w:afterAutospacing="1"/>
        <w:outlineLvl w:val="2"/>
        <w:rPr>
          <w:b/>
          <w:bCs/>
          <w:sz w:val="20"/>
          <w:szCs w:val="20"/>
          <w:lang w:eastAsia="ru-RU"/>
        </w:rPr>
      </w:pPr>
      <w:r w:rsidRPr="00E06D3C">
        <w:rPr>
          <w:b/>
          <w:bCs/>
          <w:sz w:val="20"/>
          <w:szCs w:val="20"/>
          <w:lang w:eastAsia="ru-RU"/>
        </w:rPr>
        <w:t>Фразы, рекомендуемые для написания аннотации к научной статье:</w:t>
      </w:r>
    </w:p>
    <w:p w14:paraId="6F7D5D74"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данной статье рассматривается проблема... </w:t>
      </w:r>
    </w:p>
    <w:p w14:paraId="37770C7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Обосновывается идея о том, что... </w:t>
      </w:r>
    </w:p>
    <w:p w14:paraId="6D2655FF"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Прослеживается... </w:t>
      </w:r>
    </w:p>
    <w:p w14:paraId="72BE01E2"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затрагивается тема... </w:t>
      </w:r>
    </w:p>
    <w:p w14:paraId="7E5B2AD1"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Даётся сравнение... </w:t>
      </w:r>
    </w:p>
    <w:p w14:paraId="0A868D8A"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посвящена комплексному исследованию... </w:t>
      </w:r>
    </w:p>
    <w:p w14:paraId="66F0931D"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Целью статьи является анализ изучения... </w:t>
      </w:r>
    </w:p>
    <w:p w14:paraId="3648B147"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посвящена феномену... </w:t>
      </w:r>
    </w:p>
    <w:p w14:paraId="1DC5C04B"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раскрываются проблемы... </w:t>
      </w:r>
    </w:p>
    <w:p w14:paraId="466ECC5F"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Особое внимание уделено... </w:t>
      </w:r>
    </w:p>
    <w:p w14:paraId="23A32B2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анализируется... </w:t>
      </w:r>
    </w:p>
    <w:p w14:paraId="45BB84C8"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Автор приходит к выводу, что... </w:t>
      </w:r>
    </w:p>
    <w:p w14:paraId="45E1D20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Основное внимание в работе автор акцентирует на... </w:t>
      </w:r>
    </w:p>
    <w:p w14:paraId="034373E5"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Выделяются и описываются характерные особенности... </w:t>
      </w:r>
    </w:p>
    <w:p w14:paraId="4DC1DCC0"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выяснены особенности... </w:t>
      </w:r>
    </w:p>
    <w:p w14:paraId="213E9350"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На основе изучения… установлено... </w:t>
      </w:r>
    </w:p>
    <w:p w14:paraId="78A61B35"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посвящена пристальному анализу... </w:t>
      </w:r>
    </w:p>
    <w:p w14:paraId="176EB478"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На основании анализа..., а также привлечения... устанавливается, что... </w:t>
      </w:r>
    </w:p>
    <w:p w14:paraId="0D0E2EF2"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посвящена актуальной на сегодняшний день проблеме... </w:t>
      </w:r>
    </w:p>
    <w:p w14:paraId="742BBB1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Данная проблема мало изучена и требует дальнейших исследований. </w:t>
      </w:r>
    </w:p>
    <w:p w14:paraId="4CB5AF55"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обобщен новый материал по исследуемой теме, вводятся в научный оборот... </w:t>
      </w:r>
    </w:p>
    <w:p w14:paraId="71143674"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Автором предложены... </w:t>
      </w:r>
    </w:p>
    <w:p w14:paraId="2F79F388"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Работа имеет междисциплинарный характер, написана на стыке... </w:t>
      </w:r>
    </w:p>
    <w:p w14:paraId="748077C1"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Основное содержание исследования составляет анализ... </w:t>
      </w:r>
    </w:p>
    <w:p w14:paraId="7F7F0EA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Такой взгляд будет интересен специалистам в области... </w:t>
      </w:r>
    </w:p>
    <w:p w14:paraId="48626ACC"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речь идет о... </w:t>
      </w:r>
    </w:p>
    <w:p w14:paraId="02A7E243"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посвящена детальному анализу…... </w:t>
      </w:r>
    </w:p>
    <w:p w14:paraId="7D9FE91F"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Значительное внимание уделяется... </w:t>
      </w:r>
    </w:p>
    <w:p w14:paraId="7ABF40B9"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заключение раскрывается... </w:t>
      </w:r>
    </w:p>
    <w:p w14:paraId="1622F0B8"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раскрывает содержание понятия... </w:t>
      </w:r>
    </w:p>
    <w:p w14:paraId="557991E4"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Автор прослеживает становление... </w:t>
      </w:r>
    </w:p>
    <w:p w14:paraId="33DEC9DF"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Обобщается практический опыт... </w:t>
      </w:r>
    </w:p>
    <w:p w14:paraId="04F33506"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исследуются характерные признаки... </w:t>
      </w:r>
    </w:p>
    <w:p w14:paraId="0145E5D3"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рассматриваются ключевые этапы... </w:t>
      </w:r>
    </w:p>
    <w:p w14:paraId="718E7D6E"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качестве исследовательской задачи авторами была определена попытка оценить... </w:t>
      </w:r>
    </w:p>
    <w:p w14:paraId="026EE47F"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раскрываются процессы... </w:t>
      </w:r>
    </w:p>
    <w:p w14:paraId="73407AA1"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Статья подводит некоторые итоги изучения... </w:t>
      </w:r>
    </w:p>
    <w:p w14:paraId="0BAD6FED"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Автор дает обобщенную характеристику... </w:t>
      </w:r>
    </w:p>
    <w:p w14:paraId="17AB7DD7"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Данное направление дополняется также рассмотрением... </w:t>
      </w:r>
    </w:p>
    <w:p w14:paraId="29075110"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Обосновывается мысль о том, что... </w:t>
      </w:r>
    </w:p>
    <w:p w14:paraId="18BD8FE2"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проанализированы концепции... </w:t>
      </w:r>
    </w:p>
    <w:p w14:paraId="3B458600"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качестве ключевого доказательства... используется... </w:t>
      </w:r>
    </w:p>
    <w:p w14:paraId="753290FA"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lastRenderedPageBreak/>
        <w:t xml:space="preserve">В статье приведен анализ взглядов исследователей... </w:t>
      </w:r>
    </w:p>
    <w:p w14:paraId="2FF0C500"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Дискуссионным продолжает оставаться вопрос о... </w:t>
      </w:r>
    </w:p>
    <w:p w14:paraId="42C26658"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данной статье предпринята попытка раскрыть основные причины... </w:t>
      </w:r>
    </w:p>
    <w:p w14:paraId="36DD138A"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излагаются взгляды на... </w:t>
      </w:r>
    </w:p>
    <w:p w14:paraId="5A43593E"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Автор стремится проследить процесс... </w:t>
      </w:r>
    </w:p>
    <w:p w14:paraId="64C37DA2" w14:textId="77777777" w:rsidR="00273DA7" w:rsidRPr="00E06D3C" w:rsidRDefault="00273DA7" w:rsidP="00177BD3">
      <w:pPr>
        <w:numPr>
          <w:ilvl w:val="0"/>
          <w:numId w:val="34"/>
        </w:numPr>
        <w:suppressAutoHyphens w:val="0"/>
        <w:ind w:left="0" w:firstLine="510"/>
        <w:rPr>
          <w:sz w:val="20"/>
          <w:szCs w:val="20"/>
          <w:lang w:eastAsia="ru-RU"/>
        </w:rPr>
      </w:pPr>
      <w:r w:rsidRPr="00E06D3C">
        <w:rPr>
          <w:sz w:val="20"/>
          <w:szCs w:val="20"/>
          <w:lang w:eastAsia="ru-RU"/>
        </w:rPr>
        <w:t xml:space="preserve">В статье дан анализ научных изысканий... </w:t>
      </w:r>
    </w:p>
    <w:p w14:paraId="3AB78F16" w14:textId="77777777" w:rsidR="00273DA7" w:rsidRPr="00023734" w:rsidRDefault="00273DA7" w:rsidP="00177BD3">
      <w:pPr>
        <w:ind w:firstLine="510"/>
        <w:rPr>
          <w:sz w:val="20"/>
          <w:szCs w:val="20"/>
        </w:rPr>
      </w:pPr>
    </w:p>
    <w:p w14:paraId="2EF913AA" w14:textId="77777777" w:rsidR="009632BD" w:rsidRDefault="009632BD" w:rsidP="0093347F">
      <w:pPr>
        <w:shd w:val="clear" w:color="auto" w:fill="FFFFFF"/>
        <w:ind w:left="502"/>
        <w:jc w:val="center"/>
        <w:rPr>
          <w:rFonts w:ascii="Arial" w:hAnsi="Arial" w:cs="Arial"/>
          <w:b/>
          <w:i/>
          <w:color w:val="000000"/>
          <w:sz w:val="28"/>
          <w:szCs w:val="28"/>
        </w:rPr>
      </w:pPr>
    </w:p>
    <w:p w14:paraId="24741DFA" w14:textId="77777777" w:rsidR="00FE74B6" w:rsidRDefault="00FE74B6" w:rsidP="0093347F">
      <w:pPr>
        <w:shd w:val="clear" w:color="auto" w:fill="FFFFFF"/>
        <w:ind w:left="502"/>
        <w:jc w:val="center"/>
        <w:rPr>
          <w:rFonts w:ascii="Arial" w:hAnsi="Arial" w:cs="Arial"/>
          <w:b/>
          <w:i/>
          <w:color w:val="000000"/>
          <w:sz w:val="28"/>
          <w:szCs w:val="28"/>
        </w:rPr>
      </w:pPr>
    </w:p>
    <w:p w14:paraId="15AEC2A9" w14:textId="77777777" w:rsidR="00FE74B6" w:rsidRDefault="00FE74B6" w:rsidP="0093347F">
      <w:pPr>
        <w:shd w:val="clear" w:color="auto" w:fill="FFFFFF"/>
        <w:ind w:left="502"/>
        <w:jc w:val="center"/>
        <w:rPr>
          <w:rFonts w:ascii="Arial" w:hAnsi="Arial" w:cs="Arial"/>
          <w:b/>
          <w:i/>
          <w:color w:val="000000"/>
          <w:sz w:val="28"/>
          <w:szCs w:val="28"/>
        </w:rPr>
      </w:pPr>
    </w:p>
    <w:p w14:paraId="6C6E81C4" w14:textId="77777777" w:rsidR="00FE74B6" w:rsidRDefault="00FE74B6" w:rsidP="0093347F">
      <w:pPr>
        <w:shd w:val="clear" w:color="auto" w:fill="FFFFFF"/>
        <w:ind w:left="502"/>
        <w:jc w:val="center"/>
        <w:rPr>
          <w:rFonts w:ascii="Arial" w:hAnsi="Arial" w:cs="Arial"/>
          <w:b/>
          <w:i/>
          <w:color w:val="000000"/>
          <w:sz w:val="28"/>
          <w:szCs w:val="28"/>
        </w:rPr>
      </w:pPr>
    </w:p>
    <w:p w14:paraId="66753B21" w14:textId="77777777" w:rsidR="00FE74B6" w:rsidRDefault="00FE74B6" w:rsidP="0093347F">
      <w:pPr>
        <w:shd w:val="clear" w:color="auto" w:fill="FFFFFF"/>
        <w:ind w:left="502"/>
        <w:jc w:val="center"/>
        <w:rPr>
          <w:rFonts w:ascii="Arial" w:hAnsi="Arial" w:cs="Arial"/>
          <w:b/>
          <w:i/>
          <w:color w:val="000000"/>
          <w:sz w:val="28"/>
          <w:szCs w:val="28"/>
        </w:rPr>
      </w:pPr>
    </w:p>
    <w:p w14:paraId="3A6A55CD" w14:textId="77777777" w:rsidR="00FE74B6" w:rsidRDefault="00FE74B6" w:rsidP="0093347F">
      <w:pPr>
        <w:shd w:val="clear" w:color="auto" w:fill="FFFFFF"/>
        <w:ind w:left="502"/>
        <w:jc w:val="center"/>
        <w:rPr>
          <w:rFonts w:ascii="Arial" w:hAnsi="Arial" w:cs="Arial"/>
          <w:b/>
          <w:i/>
          <w:color w:val="000000"/>
          <w:sz w:val="28"/>
          <w:szCs w:val="28"/>
        </w:rPr>
      </w:pPr>
    </w:p>
    <w:p w14:paraId="1C6A7A22" w14:textId="77777777" w:rsidR="00FE74B6" w:rsidRDefault="00FE74B6" w:rsidP="0093347F">
      <w:pPr>
        <w:shd w:val="clear" w:color="auto" w:fill="FFFFFF"/>
        <w:ind w:left="502"/>
        <w:jc w:val="center"/>
        <w:rPr>
          <w:rFonts w:ascii="Arial" w:hAnsi="Arial" w:cs="Arial"/>
          <w:b/>
          <w:i/>
          <w:color w:val="000000"/>
          <w:sz w:val="28"/>
          <w:szCs w:val="28"/>
        </w:rPr>
      </w:pPr>
    </w:p>
    <w:p w14:paraId="3BDC29F7" w14:textId="77777777" w:rsidR="00FE74B6" w:rsidRDefault="00FE74B6" w:rsidP="0093347F">
      <w:pPr>
        <w:shd w:val="clear" w:color="auto" w:fill="FFFFFF"/>
        <w:ind w:left="502"/>
        <w:jc w:val="center"/>
        <w:rPr>
          <w:rFonts w:ascii="Arial" w:hAnsi="Arial" w:cs="Arial"/>
          <w:b/>
          <w:i/>
          <w:color w:val="000000"/>
          <w:sz w:val="28"/>
          <w:szCs w:val="28"/>
        </w:rPr>
      </w:pPr>
    </w:p>
    <w:p w14:paraId="0842CABE" w14:textId="77777777" w:rsidR="00FE74B6" w:rsidRDefault="00FE74B6" w:rsidP="0093347F">
      <w:pPr>
        <w:shd w:val="clear" w:color="auto" w:fill="FFFFFF"/>
        <w:ind w:left="502"/>
        <w:jc w:val="center"/>
        <w:rPr>
          <w:rFonts w:ascii="Arial" w:hAnsi="Arial" w:cs="Arial"/>
          <w:b/>
          <w:i/>
          <w:color w:val="000000"/>
          <w:sz w:val="28"/>
          <w:szCs w:val="28"/>
        </w:rPr>
      </w:pPr>
    </w:p>
    <w:p w14:paraId="05687E9E" w14:textId="77777777" w:rsidR="00FE74B6" w:rsidRDefault="00FE74B6" w:rsidP="0093347F">
      <w:pPr>
        <w:shd w:val="clear" w:color="auto" w:fill="FFFFFF"/>
        <w:ind w:left="502"/>
        <w:jc w:val="center"/>
        <w:rPr>
          <w:rFonts w:ascii="Arial" w:hAnsi="Arial" w:cs="Arial"/>
          <w:b/>
          <w:i/>
          <w:color w:val="000000"/>
          <w:sz w:val="28"/>
          <w:szCs w:val="28"/>
        </w:rPr>
      </w:pPr>
    </w:p>
    <w:p w14:paraId="14CE3198" w14:textId="77777777" w:rsidR="00FE74B6" w:rsidRDefault="00FE74B6" w:rsidP="0093347F">
      <w:pPr>
        <w:shd w:val="clear" w:color="auto" w:fill="FFFFFF"/>
        <w:ind w:left="502"/>
        <w:jc w:val="center"/>
        <w:rPr>
          <w:rFonts w:ascii="Arial" w:hAnsi="Arial" w:cs="Arial"/>
          <w:b/>
          <w:i/>
          <w:color w:val="000000"/>
          <w:sz w:val="28"/>
          <w:szCs w:val="28"/>
        </w:rPr>
      </w:pPr>
    </w:p>
    <w:p w14:paraId="45513E8E" w14:textId="77777777" w:rsidR="00FE74B6" w:rsidRDefault="00FE74B6" w:rsidP="0093347F">
      <w:pPr>
        <w:shd w:val="clear" w:color="auto" w:fill="FFFFFF"/>
        <w:ind w:left="502"/>
        <w:jc w:val="center"/>
        <w:rPr>
          <w:rFonts w:ascii="Arial" w:hAnsi="Arial" w:cs="Arial"/>
          <w:b/>
          <w:i/>
          <w:color w:val="000000"/>
          <w:sz w:val="28"/>
          <w:szCs w:val="28"/>
        </w:rPr>
      </w:pPr>
    </w:p>
    <w:p w14:paraId="58D9991D" w14:textId="77777777" w:rsidR="00FE74B6" w:rsidRDefault="00FE74B6" w:rsidP="0093347F">
      <w:pPr>
        <w:shd w:val="clear" w:color="auto" w:fill="FFFFFF"/>
        <w:ind w:left="502"/>
        <w:jc w:val="center"/>
        <w:rPr>
          <w:rFonts w:ascii="Arial" w:hAnsi="Arial" w:cs="Arial"/>
          <w:b/>
          <w:i/>
          <w:color w:val="000000"/>
          <w:sz w:val="28"/>
          <w:szCs w:val="28"/>
        </w:rPr>
      </w:pPr>
    </w:p>
    <w:p w14:paraId="2ED3CAF9" w14:textId="77777777" w:rsidR="00FE74B6" w:rsidRDefault="00FE74B6" w:rsidP="0093347F">
      <w:pPr>
        <w:shd w:val="clear" w:color="auto" w:fill="FFFFFF"/>
        <w:ind w:left="502"/>
        <w:jc w:val="center"/>
        <w:rPr>
          <w:rFonts w:ascii="Arial" w:hAnsi="Arial" w:cs="Arial"/>
          <w:b/>
          <w:i/>
          <w:color w:val="000000"/>
          <w:sz w:val="28"/>
          <w:szCs w:val="28"/>
        </w:rPr>
      </w:pPr>
    </w:p>
    <w:p w14:paraId="0E1E7958" w14:textId="77777777" w:rsidR="00FE74B6" w:rsidRDefault="00FE74B6" w:rsidP="0093347F">
      <w:pPr>
        <w:shd w:val="clear" w:color="auto" w:fill="FFFFFF"/>
        <w:ind w:left="502"/>
        <w:jc w:val="center"/>
        <w:rPr>
          <w:rFonts w:ascii="Arial" w:hAnsi="Arial" w:cs="Arial"/>
          <w:b/>
          <w:i/>
          <w:color w:val="000000"/>
          <w:sz w:val="28"/>
          <w:szCs w:val="28"/>
        </w:rPr>
      </w:pPr>
    </w:p>
    <w:p w14:paraId="4221D200" w14:textId="77777777" w:rsidR="00FE74B6" w:rsidRDefault="00FE74B6" w:rsidP="0093347F">
      <w:pPr>
        <w:shd w:val="clear" w:color="auto" w:fill="FFFFFF"/>
        <w:ind w:left="502"/>
        <w:jc w:val="center"/>
        <w:rPr>
          <w:rFonts w:ascii="Arial" w:hAnsi="Arial" w:cs="Arial"/>
          <w:b/>
          <w:i/>
          <w:color w:val="000000"/>
          <w:sz w:val="28"/>
          <w:szCs w:val="28"/>
        </w:rPr>
      </w:pPr>
    </w:p>
    <w:p w14:paraId="26822A36" w14:textId="77777777" w:rsidR="00FE74B6" w:rsidRDefault="00FE74B6" w:rsidP="0093347F">
      <w:pPr>
        <w:shd w:val="clear" w:color="auto" w:fill="FFFFFF"/>
        <w:ind w:left="502"/>
        <w:jc w:val="center"/>
        <w:rPr>
          <w:rFonts w:ascii="Arial" w:hAnsi="Arial" w:cs="Arial"/>
          <w:b/>
          <w:i/>
          <w:color w:val="000000"/>
          <w:sz w:val="28"/>
          <w:szCs w:val="28"/>
        </w:rPr>
      </w:pPr>
    </w:p>
    <w:p w14:paraId="6A9A15C8" w14:textId="77777777" w:rsidR="00FE74B6" w:rsidRDefault="00FE74B6" w:rsidP="0093347F">
      <w:pPr>
        <w:shd w:val="clear" w:color="auto" w:fill="FFFFFF"/>
        <w:ind w:left="502"/>
        <w:jc w:val="center"/>
        <w:rPr>
          <w:rFonts w:ascii="Arial" w:hAnsi="Arial" w:cs="Arial"/>
          <w:b/>
          <w:i/>
          <w:color w:val="000000"/>
          <w:sz w:val="28"/>
          <w:szCs w:val="28"/>
        </w:rPr>
      </w:pPr>
    </w:p>
    <w:p w14:paraId="34429464" w14:textId="77777777" w:rsidR="00FE74B6" w:rsidRDefault="00FE74B6" w:rsidP="0093347F">
      <w:pPr>
        <w:shd w:val="clear" w:color="auto" w:fill="FFFFFF"/>
        <w:ind w:left="502"/>
        <w:jc w:val="center"/>
        <w:rPr>
          <w:rFonts w:ascii="Arial" w:hAnsi="Arial" w:cs="Arial"/>
          <w:b/>
          <w:i/>
          <w:color w:val="000000"/>
          <w:sz w:val="28"/>
          <w:szCs w:val="28"/>
        </w:rPr>
      </w:pPr>
    </w:p>
    <w:p w14:paraId="79438808" w14:textId="77777777" w:rsidR="00FE74B6" w:rsidRDefault="00FE74B6" w:rsidP="0093347F">
      <w:pPr>
        <w:shd w:val="clear" w:color="auto" w:fill="FFFFFF"/>
        <w:ind w:left="502"/>
        <w:jc w:val="center"/>
        <w:rPr>
          <w:rFonts w:ascii="Arial" w:hAnsi="Arial" w:cs="Arial"/>
          <w:b/>
          <w:i/>
          <w:color w:val="000000"/>
          <w:sz w:val="28"/>
          <w:szCs w:val="28"/>
        </w:rPr>
      </w:pPr>
    </w:p>
    <w:p w14:paraId="2EC69497" w14:textId="77777777" w:rsidR="00FE74B6" w:rsidRDefault="00FE74B6" w:rsidP="0093347F">
      <w:pPr>
        <w:shd w:val="clear" w:color="auto" w:fill="FFFFFF"/>
        <w:ind w:left="502"/>
        <w:jc w:val="center"/>
        <w:rPr>
          <w:rFonts w:ascii="Arial" w:hAnsi="Arial" w:cs="Arial"/>
          <w:b/>
          <w:i/>
          <w:color w:val="000000"/>
          <w:sz w:val="28"/>
          <w:szCs w:val="28"/>
        </w:rPr>
      </w:pPr>
    </w:p>
    <w:p w14:paraId="133F3E19" w14:textId="77777777" w:rsidR="00FE74B6" w:rsidRDefault="00FE74B6" w:rsidP="0093347F">
      <w:pPr>
        <w:shd w:val="clear" w:color="auto" w:fill="FFFFFF"/>
        <w:ind w:left="502"/>
        <w:jc w:val="center"/>
        <w:rPr>
          <w:rFonts w:ascii="Arial" w:hAnsi="Arial" w:cs="Arial"/>
          <w:b/>
          <w:i/>
          <w:color w:val="000000"/>
          <w:sz w:val="28"/>
          <w:szCs w:val="28"/>
        </w:rPr>
      </w:pPr>
    </w:p>
    <w:p w14:paraId="7C3E055E" w14:textId="77777777" w:rsidR="00FE74B6" w:rsidRDefault="00FE74B6" w:rsidP="0093347F">
      <w:pPr>
        <w:shd w:val="clear" w:color="auto" w:fill="FFFFFF"/>
        <w:ind w:left="502"/>
        <w:jc w:val="center"/>
        <w:rPr>
          <w:rFonts w:ascii="Arial" w:hAnsi="Arial" w:cs="Arial"/>
          <w:b/>
          <w:i/>
          <w:color w:val="000000"/>
          <w:sz w:val="28"/>
          <w:szCs w:val="28"/>
        </w:rPr>
      </w:pPr>
    </w:p>
    <w:p w14:paraId="7260E181" w14:textId="77777777" w:rsidR="00FE74B6" w:rsidRDefault="00FE74B6" w:rsidP="0093347F">
      <w:pPr>
        <w:shd w:val="clear" w:color="auto" w:fill="FFFFFF"/>
        <w:ind w:left="502"/>
        <w:jc w:val="center"/>
        <w:rPr>
          <w:rFonts w:ascii="Arial" w:hAnsi="Arial" w:cs="Arial"/>
          <w:b/>
          <w:i/>
          <w:color w:val="000000"/>
          <w:sz w:val="28"/>
          <w:szCs w:val="28"/>
        </w:rPr>
      </w:pPr>
    </w:p>
    <w:p w14:paraId="09B80388" w14:textId="77777777" w:rsidR="00FE74B6" w:rsidRDefault="00FE74B6" w:rsidP="0093347F">
      <w:pPr>
        <w:shd w:val="clear" w:color="auto" w:fill="FFFFFF"/>
        <w:ind w:left="502"/>
        <w:jc w:val="center"/>
        <w:rPr>
          <w:rFonts w:ascii="Arial" w:hAnsi="Arial" w:cs="Arial"/>
          <w:b/>
          <w:i/>
          <w:color w:val="000000"/>
          <w:sz w:val="28"/>
          <w:szCs w:val="28"/>
        </w:rPr>
      </w:pPr>
    </w:p>
    <w:p w14:paraId="736C4102" w14:textId="77777777" w:rsidR="00FE74B6" w:rsidRDefault="00FE74B6" w:rsidP="0093347F">
      <w:pPr>
        <w:shd w:val="clear" w:color="auto" w:fill="FFFFFF"/>
        <w:ind w:left="502"/>
        <w:jc w:val="center"/>
        <w:rPr>
          <w:rFonts w:ascii="Arial" w:hAnsi="Arial" w:cs="Arial"/>
          <w:b/>
          <w:i/>
          <w:color w:val="000000"/>
          <w:sz w:val="28"/>
          <w:szCs w:val="28"/>
        </w:rPr>
      </w:pPr>
    </w:p>
    <w:p w14:paraId="1B06EA4E" w14:textId="77777777" w:rsidR="00FE74B6" w:rsidRDefault="00FE74B6" w:rsidP="0093347F">
      <w:pPr>
        <w:shd w:val="clear" w:color="auto" w:fill="FFFFFF"/>
        <w:ind w:left="502"/>
        <w:jc w:val="center"/>
        <w:rPr>
          <w:rFonts w:ascii="Arial" w:hAnsi="Arial" w:cs="Arial"/>
          <w:b/>
          <w:i/>
          <w:color w:val="000000"/>
          <w:sz w:val="28"/>
          <w:szCs w:val="28"/>
        </w:rPr>
      </w:pPr>
    </w:p>
    <w:p w14:paraId="7357807C" w14:textId="77777777" w:rsidR="00FE74B6" w:rsidRDefault="00FE74B6" w:rsidP="0093347F">
      <w:pPr>
        <w:shd w:val="clear" w:color="auto" w:fill="FFFFFF"/>
        <w:ind w:left="502"/>
        <w:jc w:val="center"/>
        <w:rPr>
          <w:rFonts w:ascii="Arial" w:hAnsi="Arial" w:cs="Arial"/>
          <w:b/>
          <w:i/>
          <w:color w:val="000000"/>
          <w:sz w:val="28"/>
          <w:szCs w:val="28"/>
        </w:rPr>
      </w:pPr>
    </w:p>
    <w:p w14:paraId="7EE90031" w14:textId="77777777" w:rsidR="00FE74B6" w:rsidRDefault="00FE74B6" w:rsidP="0093347F">
      <w:pPr>
        <w:shd w:val="clear" w:color="auto" w:fill="FFFFFF"/>
        <w:ind w:left="502"/>
        <w:jc w:val="center"/>
        <w:rPr>
          <w:rFonts w:ascii="Arial" w:hAnsi="Arial" w:cs="Arial"/>
          <w:b/>
          <w:i/>
          <w:color w:val="000000"/>
          <w:sz w:val="28"/>
          <w:szCs w:val="28"/>
        </w:rPr>
      </w:pPr>
    </w:p>
    <w:p w14:paraId="4BB94E69" w14:textId="77777777" w:rsidR="00FE74B6" w:rsidRDefault="00FE74B6" w:rsidP="0093347F">
      <w:pPr>
        <w:shd w:val="clear" w:color="auto" w:fill="FFFFFF"/>
        <w:ind w:left="502"/>
        <w:jc w:val="center"/>
        <w:rPr>
          <w:rFonts w:ascii="Arial" w:hAnsi="Arial" w:cs="Arial"/>
          <w:b/>
          <w:i/>
          <w:color w:val="000000"/>
          <w:sz w:val="28"/>
          <w:szCs w:val="28"/>
        </w:rPr>
      </w:pPr>
    </w:p>
    <w:p w14:paraId="1F0200AB" w14:textId="77777777" w:rsidR="00FE74B6" w:rsidRDefault="00FE74B6" w:rsidP="0093347F">
      <w:pPr>
        <w:shd w:val="clear" w:color="auto" w:fill="FFFFFF"/>
        <w:ind w:left="502"/>
        <w:jc w:val="center"/>
        <w:rPr>
          <w:rFonts w:ascii="Arial" w:hAnsi="Arial" w:cs="Arial"/>
          <w:b/>
          <w:i/>
          <w:color w:val="000000"/>
          <w:sz w:val="28"/>
          <w:szCs w:val="28"/>
        </w:rPr>
      </w:pPr>
    </w:p>
    <w:p w14:paraId="2AE05087" w14:textId="77777777" w:rsidR="00FE74B6" w:rsidRDefault="00FE74B6" w:rsidP="0093347F">
      <w:pPr>
        <w:shd w:val="clear" w:color="auto" w:fill="FFFFFF"/>
        <w:ind w:left="502"/>
        <w:jc w:val="center"/>
        <w:rPr>
          <w:rFonts w:ascii="Arial" w:hAnsi="Arial" w:cs="Arial"/>
          <w:b/>
          <w:i/>
          <w:color w:val="000000"/>
          <w:sz w:val="28"/>
          <w:szCs w:val="28"/>
        </w:rPr>
      </w:pPr>
    </w:p>
    <w:p w14:paraId="7A7E0B8E" w14:textId="77777777" w:rsidR="00FE74B6" w:rsidRDefault="00FE74B6" w:rsidP="0093347F">
      <w:pPr>
        <w:shd w:val="clear" w:color="auto" w:fill="FFFFFF"/>
        <w:ind w:left="502"/>
        <w:jc w:val="center"/>
        <w:rPr>
          <w:rFonts w:ascii="Arial" w:hAnsi="Arial" w:cs="Arial"/>
          <w:b/>
          <w:i/>
          <w:color w:val="000000"/>
          <w:sz w:val="28"/>
          <w:szCs w:val="28"/>
        </w:rPr>
      </w:pPr>
    </w:p>
    <w:p w14:paraId="508E2F7C" w14:textId="77777777" w:rsidR="00FE74B6" w:rsidRDefault="00FE74B6" w:rsidP="0093347F">
      <w:pPr>
        <w:shd w:val="clear" w:color="auto" w:fill="FFFFFF"/>
        <w:ind w:left="502"/>
        <w:jc w:val="center"/>
        <w:rPr>
          <w:rFonts w:ascii="Arial" w:hAnsi="Arial" w:cs="Arial"/>
          <w:b/>
          <w:i/>
          <w:color w:val="000000"/>
          <w:sz w:val="28"/>
          <w:szCs w:val="28"/>
        </w:rPr>
      </w:pPr>
    </w:p>
    <w:p w14:paraId="79C08D46" w14:textId="77777777" w:rsidR="00FE74B6" w:rsidRDefault="00FE74B6" w:rsidP="0093347F">
      <w:pPr>
        <w:shd w:val="clear" w:color="auto" w:fill="FFFFFF"/>
        <w:ind w:left="502"/>
        <w:jc w:val="center"/>
        <w:rPr>
          <w:rFonts w:ascii="Arial" w:hAnsi="Arial" w:cs="Arial"/>
          <w:b/>
          <w:i/>
          <w:color w:val="000000"/>
          <w:sz w:val="28"/>
          <w:szCs w:val="28"/>
        </w:rPr>
      </w:pPr>
    </w:p>
    <w:p w14:paraId="6AF89F7A" w14:textId="77777777" w:rsidR="00FE74B6" w:rsidRDefault="00FE74B6" w:rsidP="0093347F">
      <w:pPr>
        <w:shd w:val="clear" w:color="auto" w:fill="FFFFFF"/>
        <w:ind w:left="502"/>
        <w:jc w:val="center"/>
        <w:rPr>
          <w:rFonts w:ascii="Arial" w:hAnsi="Arial" w:cs="Arial"/>
          <w:b/>
          <w:i/>
          <w:color w:val="000000"/>
          <w:sz w:val="28"/>
          <w:szCs w:val="28"/>
        </w:rPr>
      </w:pPr>
    </w:p>
    <w:p w14:paraId="5F0AFEA2" w14:textId="77777777" w:rsidR="00FE74B6" w:rsidRDefault="00FE74B6" w:rsidP="0093347F">
      <w:pPr>
        <w:shd w:val="clear" w:color="auto" w:fill="FFFFFF"/>
        <w:ind w:left="502"/>
        <w:jc w:val="center"/>
        <w:rPr>
          <w:rFonts w:ascii="Arial" w:hAnsi="Arial" w:cs="Arial"/>
          <w:b/>
          <w:i/>
          <w:color w:val="000000"/>
          <w:sz w:val="28"/>
          <w:szCs w:val="28"/>
        </w:rPr>
      </w:pPr>
    </w:p>
    <w:p w14:paraId="43D77BAC" w14:textId="77777777" w:rsidR="00FE74B6" w:rsidRDefault="00FE74B6" w:rsidP="0093347F">
      <w:pPr>
        <w:shd w:val="clear" w:color="auto" w:fill="FFFFFF"/>
        <w:ind w:left="502"/>
        <w:jc w:val="center"/>
        <w:rPr>
          <w:rFonts w:ascii="Arial" w:hAnsi="Arial" w:cs="Arial"/>
          <w:b/>
          <w:i/>
          <w:color w:val="000000"/>
          <w:sz w:val="28"/>
          <w:szCs w:val="28"/>
        </w:rPr>
      </w:pPr>
    </w:p>
    <w:p w14:paraId="3CB041C3" w14:textId="77777777" w:rsidR="00FE74B6" w:rsidRDefault="00FE74B6" w:rsidP="0093347F">
      <w:pPr>
        <w:shd w:val="clear" w:color="auto" w:fill="FFFFFF"/>
        <w:ind w:left="502"/>
        <w:jc w:val="center"/>
        <w:rPr>
          <w:rFonts w:ascii="Arial" w:hAnsi="Arial" w:cs="Arial"/>
          <w:b/>
          <w:i/>
          <w:color w:val="000000"/>
          <w:sz w:val="28"/>
          <w:szCs w:val="28"/>
        </w:rPr>
      </w:pPr>
    </w:p>
    <w:p w14:paraId="50D7AC3B" w14:textId="77777777" w:rsidR="00FE74B6" w:rsidRDefault="00FE74B6" w:rsidP="0093347F">
      <w:pPr>
        <w:shd w:val="clear" w:color="auto" w:fill="FFFFFF"/>
        <w:ind w:left="502"/>
        <w:jc w:val="center"/>
        <w:rPr>
          <w:rFonts w:ascii="Arial" w:hAnsi="Arial" w:cs="Arial"/>
          <w:b/>
          <w:i/>
          <w:color w:val="000000"/>
          <w:sz w:val="28"/>
          <w:szCs w:val="28"/>
        </w:rPr>
      </w:pPr>
    </w:p>
    <w:sectPr w:rsidR="00FE74B6" w:rsidSect="00CC6228">
      <w:footerReference w:type="default" r:id="rId18"/>
      <w:footnotePr>
        <w:pos w:val="beneathText"/>
      </w:footnotePr>
      <w:type w:val="continuous"/>
      <w:pgSz w:w="11905" w:h="16837"/>
      <w:pgMar w:top="964" w:right="851" w:bottom="851" w:left="1077"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29AD35" w14:textId="77777777" w:rsidR="00205C23" w:rsidRDefault="00205C23">
      <w:r>
        <w:separator/>
      </w:r>
    </w:p>
  </w:endnote>
  <w:endnote w:type="continuationSeparator" w:id="0">
    <w:p w14:paraId="1B6259AA" w14:textId="77777777" w:rsidR="00205C23" w:rsidRDefault="00205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dale Sans UI">
    <w:altName w:val="Times New Roman"/>
    <w:panose1 w:val="020B0604020202020204"/>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6FFC3" w14:textId="77777777" w:rsidR="000B12A8" w:rsidRDefault="000B12A8">
    <w:pPr>
      <w:pStyle w:val="ae"/>
    </w:pPr>
    <w:r>
      <w:rPr>
        <w:noProof/>
        <w:lang w:eastAsia="ru-RU"/>
      </w:rPr>
      <mc:AlternateContent>
        <mc:Choice Requires="wps">
          <w:drawing>
            <wp:anchor distT="0" distB="0" distL="0" distR="0" simplePos="0" relativeHeight="251657728" behindDoc="0" locked="0" layoutInCell="1" allowOverlap="1" wp14:anchorId="49A7A059" wp14:editId="3EBF648D">
              <wp:simplePos x="0" y="0"/>
              <wp:positionH relativeFrom="margin">
                <wp:align>center</wp:align>
              </wp:positionH>
              <wp:positionV relativeFrom="paragraph">
                <wp:posOffset>635</wp:posOffset>
              </wp:positionV>
              <wp:extent cx="74930" cy="17335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2AF27" w14:textId="77777777" w:rsidR="000B12A8" w:rsidRPr="00562AAD" w:rsidRDefault="000B12A8">
                          <w:pPr>
                            <w:pStyle w:val="ae"/>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7A059" id="_x0000_t202" coordsize="21600,21600" o:spt="202" path="m,l,21600r21600,l21600,xe">
              <v:stroke joinstyle="miter"/>
              <v:path gradientshapeok="t" o:connecttype="rect"/>
            </v:shapetype>
            <v:shape id="Text Box 1" o:spid="_x0000_s1059" type="#_x0000_t202" style="position:absolute;margin-left:0;margin-top:.05pt;width:5.9pt;height:13.6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" stroked="f">
              <v:fill opacity="0"/>
              <v:textbox inset="0,0,0,0">
                <w:txbxContent>
                  <w:p w14:paraId="3D22AF27" w14:textId="77777777" w:rsidR="000B12A8" w:rsidRPr="00562AAD" w:rsidRDefault="000B12A8">
                    <w:pPr>
                      <w:pStyle w:val="ae"/>
                      <w:rPr>
                        <w:rFonts w:ascii="Arial" w:hAnsi="Arial" w:cs="Arial"/>
                        <w:sz w:val="20"/>
                        <w:szCs w:val="20"/>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64591" w14:textId="77777777" w:rsidR="00205C23" w:rsidRDefault="00205C23">
      <w:r>
        <w:separator/>
      </w:r>
    </w:p>
  </w:footnote>
  <w:footnote w:type="continuationSeparator" w:id="0">
    <w:p w14:paraId="03019525" w14:textId="77777777" w:rsidR="00205C23" w:rsidRDefault="00205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89EE5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94FD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5DA74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9005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B677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8CF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00F9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22AF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8A37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F05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02"/>
    <w:multiLevelType w:val="singleLevel"/>
    <w:tmpl w:val="00000002"/>
    <w:name w:val="WW8Num2"/>
    <w:lvl w:ilvl="0">
      <w:start w:val="1"/>
      <w:numFmt w:val="decimal"/>
      <w:lvlText w:val="%1."/>
      <w:lvlJc w:val="left"/>
      <w:pPr>
        <w:tabs>
          <w:tab w:val="num" w:pos="360"/>
        </w:tabs>
        <w:ind w:left="0" w:firstLine="0"/>
      </w:pPr>
    </w:lvl>
  </w:abstractNum>
  <w:abstractNum w:abstractNumId="12" w15:restartNumberingAfterBreak="0">
    <w:nsid w:val="00000003"/>
    <w:multiLevelType w:val="singleLevel"/>
    <w:tmpl w:val="00000003"/>
    <w:name w:val="WW8Num3"/>
    <w:lvl w:ilvl="0">
      <w:start w:val="1"/>
      <w:numFmt w:val="bullet"/>
      <w:lvlText w:val=""/>
      <w:lvlJc w:val="left"/>
      <w:pPr>
        <w:tabs>
          <w:tab w:val="num" w:pos="1117"/>
        </w:tabs>
        <w:ind w:left="0" w:firstLine="0"/>
      </w:pPr>
      <w:rPr>
        <w:rFonts w:ascii="Symbol" w:hAnsi="Symbol"/>
      </w:rPr>
    </w:lvl>
  </w:abstractNum>
  <w:abstractNum w:abstractNumId="13" w15:restartNumberingAfterBreak="0">
    <w:nsid w:val="00000004"/>
    <w:multiLevelType w:val="singleLevel"/>
    <w:tmpl w:val="00000004"/>
    <w:name w:val="WW8Num4"/>
    <w:lvl w:ilvl="0">
      <w:start w:val="1"/>
      <w:numFmt w:val="bullet"/>
      <w:lvlText w:val=""/>
      <w:lvlJc w:val="left"/>
      <w:pPr>
        <w:tabs>
          <w:tab w:val="num" w:pos="720"/>
        </w:tabs>
        <w:ind w:left="0" w:firstLine="0"/>
      </w:pPr>
      <w:rPr>
        <w:rFonts w:ascii="Symbol" w:hAnsi="Symbol"/>
      </w:rPr>
    </w:lvl>
  </w:abstractNum>
  <w:abstractNum w:abstractNumId="14" w15:restartNumberingAfterBreak="0">
    <w:nsid w:val="00000005"/>
    <w:multiLevelType w:val="singleLevel"/>
    <w:tmpl w:val="00000005"/>
    <w:name w:val="WW8Num5"/>
    <w:lvl w:ilvl="0">
      <w:start w:val="1"/>
      <w:numFmt w:val="decimal"/>
      <w:lvlText w:val="%1."/>
      <w:lvlJc w:val="left"/>
      <w:pPr>
        <w:tabs>
          <w:tab w:val="num" w:pos="1117"/>
        </w:tabs>
        <w:ind w:left="1117" w:hanging="360"/>
      </w:pPr>
    </w:lvl>
  </w:abstractNum>
  <w:abstractNum w:abstractNumId="1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15:restartNumberingAfterBreak="0">
    <w:nsid w:val="067E354A"/>
    <w:multiLevelType w:val="hybridMultilevel"/>
    <w:tmpl w:val="1AD0DD10"/>
    <w:lvl w:ilvl="0" w:tplc="F24C179C">
      <w:start w:val="1"/>
      <w:numFmt w:val="decimal"/>
      <w:lvlText w:val="%1."/>
      <w:lvlJc w:val="left"/>
      <w:pPr>
        <w:tabs>
          <w:tab w:val="num" w:pos="705"/>
        </w:tabs>
        <w:ind w:left="70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089B6150"/>
    <w:multiLevelType w:val="hybridMultilevel"/>
    <w:tmpl w:val="1B26E2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3AD06BE"/>
    <w:multiLevelType w:val="hybridMultilevel"/>
    <w:tmpl w:val="B0C4D2AE"/>
    <w:lvl w:ilvl="0" w:tplc="0419000F">
      <w:start w:val="1"/>
      <w:numFmt w:val="decimal"/>
      <w:lvlText w:val="%1."/>
      <w:lvlJc w:val="left"/>
      <w:pPr>
        <w:tabs>
          <w:tab w:val="num" w:pos="757"/>
        </w:tabs>
        <w:ind w:left="757" w:hanging="360"/>
      </w:pPr>
    </w:lvl>
    <w:lvl w:ilvl="1" w:tplc="04190019" w:tentative="1">
      <w:start w:val="1"/>
      <w:numFmt w:val="lowerLetter"/>
      <w:lvlText w:val="%2."/>
      <w:lvlJc w:val="left"/>
      <w:pPr>
        <w:tabs>
          <w:tab w:val="num" w:pos="1477"/>
        </w:tabs>
        <w:ind w:left="1477" w:hanging="360"/>
      </w:p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19" w15:restartNumberingAfterBreak="0">
    <w:nsid w:val="1EE73999"/>
    <w:multiLevelType w:val="multilevel"/>
    <w:tmpl w:val="D732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5A0AAD"/>
    <w:multiLevelType w:val="hybridMultilevel"/>
    <w:tmpl w:val="2DBAC11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D94E77"/>
    <w:multiLevelType w:val="hybridMultilevel"/>
    <w:tmpl w:val="FC9CADBE"/>
    <w:lvl w:ilvl="0" w:tplc="0419000F">
      <w:start w:val="1"/>
      <w:numFmt w:val="decimal"/>
      <w:lvlText w:val="%1."/>
      <w:lvlJc w:val="left"/>
      <w:pPr>
        <w:tabs>
          <w:tab w:val="num" w:pos="757"/>
        </w:tabs>
        <w:ind w:left="757" w:hanging="360"/>
      </w:pPr>
    </w:lvl>
    <w:lvl w:ilvl="1" w:tplc="04190019" w:tentative="1">
      <w:start w:val="1"/>
      <w:numFmt w:val="lowerLetter"/>
      <w:lvlText w:val="%2."/>
      <w:lvlJc w:val="left"/>
      <w:pPr>
        <w:tabs>
          <w:tab w:val="num" w:pos="1477"/>
        </w:tabs>
        <w:ind w:left="1477" w:hanging="360"/>
      </w:p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22" w15:restartNumberingAfterBreak="0">
    <w:nsid w:val="2EED645D"/>
    <w:multiLevelType w:val="hybridMultilevel"/>
    <w:tmpl w:val="2662C16A"/>
    <w:lvl w:ilvl="0" w:tplc="E8C0D594">
      <w:start w:val="1"/>
      <w:numFmt w:val="decimal"/>
      <w:lvlText w:val="%1)"/>
      <w:lvlJc w:val="left"/>
      <w:pPr>
        <w:ind w:left="794" w:hanging="360"/>
      </w:pPr>
      <w:rPr>
        <w:rFonts w:hint="default"/>
      </w:r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23" w15:restartNumberingAfterBreak="0">
    <w:nsid w:val="412033C0"/>
    <w:multiLevelType w:val="hybridMultilevel"/>
    <w:tmpl w:val="A2AC2A9A"/>
    <w:lvl w:ilvl="0" w:tplc="8DE4EE1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16651F"/>
    <w:multiLevelType w:val="hybridMultilevel"/>
    <w:tmpl w:val="582CEE4C"/>
    <w:lvl w:ilvl="0" w:tplc="04190001">
      <w:start w:val="1"/>
      <w:numFmt w:val="bullet"/>
      <w:lvlText w:val=""/>
      <w:lvlJc w:val="left"/>
      <w:pPr>
        <w:ind w:left="720" w:hanging="360"/>
      </w:pPr>
      <w:rPr>
        <w:rFonts w:ascii="Symbol" w:hAnsi="Symbol" w:hint="default"/>
      </w:rPr>
    </w:lvl>
    <w:lvl w:ilvl="1" w:tplc="EF320418">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A21124"/>
    <w:multiLevelType w:val="hybridMultilevel"/>
    <w:tmpl w:val="9238E600"/>
    <w:lvl w:ilvl="0" w:tplc="43D014AC">
      <w:start w:val="1"/>
      <w:numFmt w:val="decimal"/>
      <w:lvlText w:val="%1."/>
      <w:lvlJc w:val="left"/>
      <w:pPr>
        <w:ind w:left="757" w:hanging="360"/>
      </w:pPr>
      <w:rPr>
        <w:rFonts w:hint="default"/>
        <w:color w:val="00000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6" w15:restartNumberingAfterBreak="0">
    <w:nsid w:val="5EE8426D"/>
    <w:multiLevelType w:val="hybridMultilevel"/>
    <w:tmpl w:val="29EA66FE"/>
    <w:lvl w:ilvl="0" w:tplc="0419000F">
      <w:start w:val="1"/>
      <w:numFmt w:val="decimal"/>
      <w:lvlText w:val="%1."/>
      <w:lvlJc w:val="left"/>
      <w:pPr>
        <w:tabs>
          <w:tab w:val="num" w:pos="757"/>
        </w:tabs>
        <w:ind w:left="757" w:hanging="360"/>
      </w:pPr>
    </w:lvl>
    <w:lvl w:ilvl="1" w:tplc="04190019" w:tentative="1">
      <w:start w:val="1"/>
      <w:numFmt w:val="lowerLetter"/>
      <w:lvlText w:val="%2."/>
      <w:lvlJc w:val="left"/>
      <w:pPr>
        <w:tabs>
          <w:tab w:val="num" w:pos="1477"/>
        </w:tabs>
        <w:ind w:left="1477" w:hanging="360"/>
      </w:p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27" w15:restartNumberingAfterBreak="0">
    <w:nsid w:val="6211758F"/>
    <w:multiLevelType w:val="hybridMultilevel"/>
    <w:tmpl w:val="BF2EC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D05AA8"/>
    <w:multiLevelType w:val="hybridMultilevel"/>
    <w:tmpl w:val="650CF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7B7B4B"/>
    <w:multiLevelType w:val="hybridMultilevel"/>
    <w:tmpl w:val="47249174"/>
    <w:lvl w:ilvl="0" w:tplc="0BCE48D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CB355B"/>
    <w:multiLevelType w:val="multilevel"/>
    <w:tmpl w:val="4C9A13E2"/>
    <w:lvl w:ilvl="0">
      <w:start w:val="1"/>
      <w:numFmt w:val="bullet"/>
      <w:lvlText w:val=""/>
      <w:lvlJc w:val="left"/>
      <w:pPr>
        <w:tabs>
          <w:tab w:val="num" w:pos="360"/>
        </w:tabs>
        <w:ind w:left="360" w:hanging="360"/>
      </w:pPr>
      <w:rPr>
        <w:rFonts w:ascii="Symbol" w:hAnsi="Symbol" w:hint="default"/>
        <w:color w:val="auto"/>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abstractNumId w:val="10"/>
  </w:num>
  <w:num w:numId="2">
    <w:abstractNumId w:val="11"/>
  </w:num>
  <w:num w:numId="3">
    <w:abstractNumId w:val="12"/>
  </w:num>
  <w:num w:numId="4">
    <w:abstractNumId w:val="13"/>
  </w:num>
  <w:num w:numId="5">
    <w:abstractNumId w:val="14"/>
  </w:num>
  <w:num w:numId="6">
    <w:abstractNumId w:val="15"/>
  </w:num>
  <w:num w:numId="7">
    <w:abstractNumId w:val="17"/>
  </w:num>
  <w:num w:numId="8">
    <w:abstractNumId w:val="24"/>
  </w:num>
  <w:num w:numId="9">
    <w:abstractNumId w:val="26"/>
  </w:num>
  <w:num w:numId="10">
    <w:abstractNumId w:val="21"/>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30"/>
  </w:num>
  <w:num w:numId="22">
    <w:abstractNumId w:val="18"/>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22"/>
  </w:num>
  <w:num w:numId="34">
    <w:abstractNumId w:val="19"/>
  </w:num>
  <w:num w:numId="35">
    <w:abstractNumId w:val="16"/>
  </w:num>
  <w:num w:numId="36">
    <w:abstractNumId w:val="23"/>
  </w:num>
  <w:num w:numId="37">
    <w:abstractNumId w:val="29"/>
  </w:num>
  <w:num w:numId="38">
    <w:abstractNumId w:val="25"/>
  </w:num>
  <w:num w:numId="39">
    <w:abstractNumId w:val="20"/>
  </w:num>
  <w:num w:numId="40">
    <w:abstractNumId w:val="27"/>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695"/>
    <w:rsid w:val="00001B04"/>
    <w:rsid w:val="00002E35"/>
    <w:rsid w:val="00003181"/>
    <w:rsid w:val="00003253"/>
    <w:rsid w:val="00004F75"/>
    <w:rsid w:val="0001273F"/>
    <w:rsid w:val="00016083"/>
    <w:rsid w:val="0002167A"/>
    <w:rsid w:val="000229ED"/>
    <w:rsid w:val="00023818"/>
    <w:rsid w:val="0003032E"/>
    <w:rsid w:val="000339B0"/>
    <w:rsid w:val="00034A3D"/>
    <w:rsid w:val="0004099E"/>
    <w:rsid w:val="00042A7A"/>
    <w:rsid w:val="00050785"/>
    <w:rsid w:val="00054CF7"/>
    <w:rsid w:val="00054E4A"/>
    <w:rsid w:val="000551F5"/>
    <w:rsid w:val="00055FD0"/>
    <w:rsid w:val="0006137A"/>
    <w:rsid w:val="00063365"/>
    <w:rsid w:val="00063451"/>
    <w:rsid w:val="00067E4E"/>
    <w:rsid w:val="00071381"/>
    <w:rsid w:val="0007215A"/>
    <w:rsid w:val="00072251"/>
    <w:rsid w:val="000774A4"/>
    <w:rsid w:val="0008317F"/>
    <w:rsid w:val="000878BF"/>
    <w:rsid w:val="00093014"/>
    <w:rsid w:val="000A3F00"/>
    <w:rsid w:val="000A5E8D"/>
    <w:rsid w:val="000B12A8"/>
    <w:rsid w:val="000B18DB"/>
    <w:rsid w:val="000B5FF4"/>
    <w:rsid w:val="000B6D17"/>
    <w:rsid w:val="000C03A1"/>
    <w:rsid w:val="000C2166"/>
    <w:rsid w:val="000C31FB"/>
    <w:rsid w:val="000C5514"/>
    <w:rsid w:val="000C581A"/>
    <w:rsid w:val="000F16B8"/>
    <w:rsid w:val="000F3B71"/>
    <w:rsid w:val="000F5D3A"/>
    <w:rsid w:val="00100DC6"/>
    <w:rsid w:val="00101D28"/>
    <w:rsid w:val="001027EC"/>
    <w:rsid w:val="001066C3"/>
    <w:rsid w:val="00113358"/>
    <w:rsid w:val="00113D2D"/>
    <w:rsid w:val="00116BB5"/>
    <w:rsid w:val="0011744B"/>
    <w:rsid w:val="0011797B"/>
    <w:rsid w:val="001239F4"/>
    <w:rsid w:val="00130149"/>
    <w:rsid w:val="00130E33"/>
    <w:rsid w:val="0013389E"/>
    <w:rsid w:val="0014371A"/>
    <w:rsid w:val="00144A96"/>
    <w:rsid w:val="00144F0B"/>
    <w:rsid w:val="00146D24"/>
    <w:rsid w:val="001477E9"/>
    <w:rsid w:val="0015236A"/>
    <w:rsid w:val="00152ED9"/>
    <w:rsid w:val="001570EA"/>
    <w:rsid w:val="001654B3"/>
    <w:rsid w:val="001713B6"/>
    <w:rsid w:val="00176E2A"/>
    <w:rsid w:val="00177BD3"/>
    <w:rsid w:val="0018347C"/>
    <w:rsid w:val="0018557C"/>
    <w:rsid w:val="00190615"/>
    <w:rsid w:val="001910DB"/>
    <w:rsid w:val="0019215B"/>
    <w:rsid w:val="001A0D92"/>
    <w:rsid w:val="001B1FA8"/>
    <w:rsid w:val="001B2E5B"/>
    <w:rsid w:val="001B4482"/>
    <w:rsid w:val="001B6699"/>
    <w:rsid w:val="001C171B"/>
    <w:rsid w:val="001C642F"/>
    <w:rsid w:val="001D3E5E"/>
    <w:rsid w:val="001D4EDE"/>
    <w:rsid w:val="001D570F"/>
    <w:rsid w:val="001D5F90"/>
    <w:rsid w:val="001D7E3F"/>
    <w:rsid w:val="001E202F"/>
    <w:rsid w:val="001F039E"/>
    <w:rsid w:val="001F2B2A"/>
    <w:rsid w:val="001F49E7"/>
    <w:rsid w:val="001F6E80"/>
    <w:rsid w:val="00205C23"/>
    <w:rsid w:val="00210953"/>
    <w:rsid w:val="00210BBA"/>
    <w:rsid w:val="00212212"/>
    <w:rsid w:val="00213588"/>
    <w:rsid w:val="002150CE"/>
    <w:rsid w:val="00221F9C"/>
    <w:rsid w:val="00223A3A"/>
    <w:rsid w:val="0022544D"/>
    <w:rsid w:val="00227D55"/>
    <w:rsid w:val="00232CDB"/>
    <w:rsid w:val="00232E21"/>
    <w:rsid w:val="00233B01"/>
    <w:rsid w:val="00237672"/>
    <w:rsid w:val="00241E0A"/>
    <w:rsid w:val="0024552D"/>
    <w:rsid w:val="002456E8"/>
    <w:rsid w:val="00250D55"/>
    <w:rsid w:val="00253566"/>
    <w:rsid w:val="0026156D"/>
    <w:rsid w:val="00265839"/>
    <w:rsid w:val="00266FA9"/>
    <w:rsid w:val="00273340"/>
    <w:rsid w:val="00273DA7"/>
    <w:rsid w:val="00276228"/>
    <w:rsid w:val="00280D90"/>
    <w:rsid w:val="00287BCE"/>
    <w:rsid w:val="00290335"/>
    <w:rsid w:val="002953D7"/>
    <w:rsid w:val="00295F19"/>
    <w:rsid w:val="002A77F9"/>
    <w:rsid w:val="002B0D9D"/>
    <w:rsid w:val="002B12C1"/>
    <w:rsid w:val="002B5E3A"/>
    <w:rsid w:val="002C1936"/>
    <w:rsid w:val="002C1B49"/>
    <w:rsid w:val="002D007E"/>
    <w:rsid w:val="002D67F5"/>
    <w:rsid w:val="002E1496"/>
    <w:rsid w:val="002E662D"/>
    <w:rsid w:val="002F110C"/>
    <w:rsid w:val="00304992"/>
    <w:rsid w:val="00304E42"/>
    <w:rsid w:val="00320A9B"/>
    <w:rsid w:val="00321427"/>
    <w:rsid w:val="003317F2"/>
    <w:rsid w:val="003343D3"/>
    <w:rsid w:val="00343303"/>
    <w:rsid w:val="00354DBE"/>
    <w:rsid w:val="003610C7"/>
    <w:rsid w:val="003646C8"/>
    <w:rsid w:val="003654AD"/>
    <w:rsid w:val="00371A30"/>
    <w:rsid w:val="003732A7"/>
    <w:rsid w:val="00374265"/>
    <w:rsid w:val="00377605"/>
    <w:rsid w:val="003800B5"/>
    <w:rsid w:val="00382C83"/>
    <w:rsid w:val="00387A72"/>
    <w:rsid w:val="003A2CD9"/>
    <w:rsid w:val="003B2F12"/>
    <w:rsid w:val="003B5730"/>
    <w:rsid w:val="003C183C"/>
    <w:rsid w:val="003C2ACC"/>
    <w:rsid w:val="003C4319"/>
    <w:rsid w:val="003C4D4C"/>
    <w:rsid w:val="003C5891"/>
    <w:rsid w:val="003D09C5"/>
    <w:rsid w:val="003D14AC"/>
    <w:rsid w:val="003F1950"/>
    <w:rsid w:val="00403A29"/>
    <w:rsid w:val="004048F2"/>
    <w:rsid w:val="00406E04"/>
    <w:rsid w:val="004073F9"/>
    <w:rsid w:val="00407C82"/>
    <w:rsid w:val="0041264F"/>
    <w:rsid w:val="004158F5"/>
    <w:rsid w:val="00417874"/>
    <w:rsid w:val="00424A39"/>
    <w:rsid w:val="00425472"/>
    <w:rsid w:val="0042717C"/>
    <w:rsid w:val="00433787"/>
    <w:rsid w:val="004366A5"/>
    <w:rsid w:val="00441BF1"/>
    <w:rsid w:val="0044359F"/>
    <w:rsid w:val="00443C7F"/>
    <w:rsid w:val="0045041E"/>
    <w:rsid w:val="00450836"/>
    <w:rsid w:val="004511AA"/>
    <w:rsid w:val="00452EA7"/>
    <w:rsid w:val="004544BE"/>
    <w:rsid w:val="00455059"/>
    <w:rsid w:val="00455D81"/>
    <w:rsid w:val="00461A60"/>
    <w:rsid w:val="0046486F"/>
    <w:rsid w:val="00472E87"/>
    <w:rsid w:val="0047520B"/>
    <w:rsid w:val="004763AA"/>
    <w:rsid w:val="004772CD"/>
    <w:rsid w:val="004772D2"/>
    <w:rsid w:val="00482409"/>
    <w:rsid w:val="004832DC"/>
    <w:rsid w:val="00485A26"/>
    <w:rsid w:val="004C1C33"/>
    <w:rsid w:val="004C3CD5"/>
    <w:rsid w:val="004C4691"/>
    <w:rsid w:val="004D71AA"/>
    <w:rsid w:val="004F0BD7"/>
    <w:rsid w:val="004F28D6"/>
    <w:rsid w:val="004F5DA1"/>
    <w:rsid w:val="00501549"/>
    <w:rsid w:val="00502814"/>
    <w:rsid w:val="00510922"/>
    <w:rsid w:val="00511E3D"/>
    <w:rsid w:val="005161DD"/>
    <w:rsid w:val="005235D5"/>
    <w:rsid w:val="00530F85"/>
    <w:rsid w:val="005364BF"/>
    <w:rsid w:val="005411C8"/>
    <w:rsid w:val="00546C04"/>
    <w:rsid w:val="005520DB"/>
    <w:rsid w:val="00556229"/>
    <w:rsid w:val="00560E57"/>
    <w:rsid w:val="00561742"/>
    <w:rsid w:val="00561CDE"/>
    <w:rsid w:val="00562AAD"/>
    <w:rsid w:val="00567DA4"/>
    <w:rsid w:val="0057058A"/>
    <w:rsid w:val="00570D12"/>
    <w:rsid w:val="005754F6"/>
    <w:rsid w:val="00577214"/>
    <w:rsid w:val="00577DFA"/>
    <w:rsid w:val="00580EE7"/>
    <w:rsid w:val="00587A56"/>
    <w:rsid w:val="00590B5C"/>
    <w:rsid w:val="005933C3"/>
    <w:rsid w:val="0059597C"/>
    <w:rsid w:val="00597968"/>
    <w:rsid w:val="005A13DB"/>
    <w:rsid w:val="005A7506"/>
    <w:rsid w:val="005B0A84"/>
    <w:rsid w:val="005B197E"/>
    <w:rsid w:val="005B60EF"/>
    <w:rsid w:val="005B69DA"/>
    <w:rsid w:val="005C1F1C"/>
    <w:rsid w:val="005C545F"/>
    <w:rsid w:val="005C5960"/>
    <w:rsid w:val="005D4584"/>
    <w:rsid w:val="005E17B3"/>
    <w:rsid w:val="005F3BB6"/>
    <w:rsid w:val="00604614"/>
    <w:rsid w:val="00604F2A"/>
    <w:rsid w:val="00604F79"/>
    <w:rsid w:val="00612913"/>
    <w:rsid w:val="00616B1E"/>
    <w:rsid w:val="0062020D"/>
    <w:rsid w:val="00626061"/>
    <w:rsid w:val="00626D25"/>
    <w:rsid w:val="006340E5"/>
    <w:rsid w:val="00635F0D"/>
    <w:rsid w:val="006437D7"/>
    <w:rsid w:val="00650695"/>
    <w:rsid w:val="006609D6"/>
    <w:rsid w:val="006613DE"/>
    <w:rsid w:val="00661FAD"/>
    <w:rsid w:val="00670E99"/>
    <w:rsid w:val="00671EE6"/>
    <w:rsid w:val="006776E5"/>
    <w:rsid w:val="00692346"/>
    <w:rsid w:val="00694660"/>
    <w:rsid w:val="0069542B"/>
    <w:rsid w:val="00697305"/>
    <w:rsid w:val="006A014C"/>
    <w:rsid w:val="006A22AA"/>
    <w:rsid w:val="006A353F"/>
    <w:rsid w:val="006A5DE9"/>
    <w:rsid w:val="006A619D"/>
    <w:rsid w:val="006A690C"/>
    <w:rsid w:val="006A6D85"/>
    <w:rsid w:val="006B041D"/>
    <w:rsid w:val="006B2E62"/>
    <w:rsid w:val="006C1249"/>
    <w:rsid w:val="006C46F9"/>
    <w:rsid w:val="006D0F22"/>
    <w:rsid w:val="006D1971"/>
    <w:rsid w:val="006D33BC"/>
    <w:rsid w:val="006D7D88"/>
    <w:rsid w:val="006D7F82"/>
    <w:rsid w:val="006E568E"/>
    <w:rsid w:val="006E59AA"/>
    <w:rsid w:val="006F0020"/>
    <w:rsid w:val="006F00D3"/>
    <w:rsid w:val="006F477C"/>
    <w:rsid w:val="006F52ED"/>
    <w:rsid w:val="007003B9"/>
    <w:rsid w:val="00703551"/>
    <w:rsid w:val="007036DB"/>
    <w:rsid w:val="007050FC"/>
    <w:rsid w:val="0070583D"/>
    <w:rsid w:val="00705ED7"/>
    <w:rsid w:val="0071533D"/>
    <w:rsid w:val="007160BB"/>
    <w:rsid w:val="00725172"/>
    <w:rsid w:val="00725F12"/>
    <w:rsid w:val="007267FB"/>
    <w:rsid w:val="007304C5"/>
    <w:rsid w:val="00735C83"/>
    <w:rsid w:val="007457AE"/>
    <w:rsid w:val="0074723E"/>
    <w:rsid w:val="00752A5D"/>
    <w:rsid w:val="00752EB3"/>
    <w:rsid w:val="00761181"/>
    <w:rsid w:val="00762066"/>
    <w:rsid w:val="00764606"/>
    <w:rsid w:val="00772D70"/>
    <w:rsid w:val="00777914"/>
    <w:rsid w:val="00781857"/>
    <w:rsid w:val="0078498A"/>
    <w:rsid w:val="00786155"/>
    <w:rsid w:val="00792B04"/>
    <w:rsid w:val="00793884"/>
    <w:rsid w:val="00794266"/>
    <w:rsid w:val="00797CCD"/>
    <w:rsid w:val="007A1846"/>
    <w:rsid w:val="007A61A9"/>
    <w:rsid w:val="007A7094"/>
    <w:rsid w:val="007B3581"/>
    <w:rsid w:val="007B3C57"/>
    <w:rsid w:val="007B6B14"/>
    <w:rsid w:val="007B7D3F"/>
    <w:rsid w:val="007C21C1"/>
    <w:rsid w:val="007C33DC"/>
    <w:rsid w:val="007C574F"/>
    <w:rsid w:val="007D4F83"/>
    <w:rsid w:val="007D7353"/>
    <w:rsid w:val="007E0410"/>
    <w:rsid w:val="007E2649"/>
    <w:rsid w:val="007F560F"/>
    <w:rsid w:val="007F5F0C"/>
    <w:rsid w:val="007F664F"/>
    <w:rsid w:val="00801E5E"/>
    <w:rsid w:val="00806AC9"/>
    <w:rsid w:val="00806E5F"/>
    <w:rsid w:val="00812F86"/>
    <w:rsid w:val="00813459"/>
    <w:rsid w:val="00813B02"/>
    <w:rsid w:val="0081536B"/>
    <w:rsid w:val="00821C1F"/>
    <w:rsid w:val="00823546"/>
    <w:rsid w:val="008240D4"/>
    <w:rsid w:val="00836E26"/>
    <w:rsid w:val="0083705E"/>
    <w:rsid w:val="00841691"/>
    <w:rsid w:val="00842BFF"/>
    <w:rsid w:val="00847CE8"/>
    <w:rsid w:val="00851C64"/>
    <w:rsid w:val="00857408"/>
    <w:rsid w:val="00857569"/>
    <w:rsid w:val="00860B66"/>
    <w:rsid w:val="00861437"/>
    <w:rsid w:val="00861DAE"/>
    <w:rsid w:val="00871E52"/>
    <w:rsid w:val="00877DCA"/>
    <w:rsid w:val="008815FF"/>
    <w:rsid w:val="00881E6F"/>
    <w:rsid w:val="00883B46"/>
    <w:rsid w:val="00885589"/>
    <w:rsid w:val="0088722C"/>
    <w:rsid w:val="00890F8A"/>
    <w:rsid w:val="0089383C"/>
    <w:rsid w:val="0089641A"/>
    <w:rsid w:val="008A5C74"/>
    <w:rsid w:val="008A658F"/>
    <w:rsid w:val="008A6D94"/>
    <w:rsid w:val="008B48A3"/>
    <w:rsid w:val="008B77E7"/>
    <w:rsid w:val="008C084A"/>
    <w:rsid w:val="008C5747"/>
    <w:rsid w:val="008D020B"/>
    <w:rsid w:val="008D3535"/>
    <w:rsid w:val="008E12BD"/>
    <w:rsid w:val="008E31AA"/>
    <w:rsid w:val="008E3FB3"/>
    <w:rsid w:val="008E7EE0"/>
    <w:rsid w:val="008F4A40"/>
    <w:rsid w:val="009044CA"/>
    <w:rsid w:val="00906B36"/>
    <w:rsid w:val="00911D74"/>
    <w:rsid w:val="0091563A"/>
    <w:rsid w:val="009156D7"/>
    <w:rsid w:val="00920239"/>
    <w:rsid w:val="00924832"/>
    <w:rsid w:val="00927BB9"/>
    <w:rsid w:val="009320BF"/>
    <w:rsid w:val="00932CE3"/>
    <w:rsid w:val="0093347F"/>
    <w:rsid w:val="009412DF"/>
    <w:rsid w:val="00945E56"/>
    <w:rsid w:val="009463B8"/>
    <w:rsid w:val="009468BC"/>
    <w:rsid w:val="00947326"/>
    <w:rsid w:val="00950236"/>
    <w:rsid w:val="00951413"/>
    <w:rsid w:val="00951FCF"/>
    <w:rsid w:val="0095410B"/>
    <w:rsid w:val="00956CA7"/>
    <w:rsid w:val="009632BD"/>
    <w:rsid w:val="00965197"/>
    <w:rsid w:val="009659C5"/>
    <w:rsid w:val="00966977"/>
    <w:rsid w:val="0096793C"/>
    <w:rsid w:val="00967C90"/>
    <w:rsid w:val="009702F5"/>
    <w:rsid w:val="009728BC"/>
    <w:rsid w:val="009779E5"/>
    <w:rsid w:val="0098318E"/>
    <w:rsid w:val="00996EF4"/>
    <w:rsid w:val="009A4288"/>
    <w:rsid w:val="009A52D0"/>
    <w:rsid w:val="009B3ED6"/>
    <w:rsid w:val="009C0A51"/>
    <w:rsid w:val="009C34A3"/>
    <w:rsid w:val="009C68E3"/>
    <w:rsid w:val="009D0BC7"/>
    <w:rsid w:val="009D5EAB"/>
    <w:rsid w:val="009D60DE"/>
    <w:rsid w:val="009E3B3F"/>
    <w:rsid w:val="009E5FA3"/>
    <w:rsid w:val="009F39A4"/>
    <w:rsid w:val="009F5584"/>
    <w:rsid w:val="009F5F51"/>
    <w:rsid w:val="009F61D2"/>
    <w:rsid w:val="00A04A97"/>
    <w:rsid w:val="00A136DC"/>
    <w:rsid w:val="00A15E29"/>
    <w:rsid w:val="00A173FD"/>
    <w:rsid w:val="00A20067"/>
    <w:rsid w:val="00A21D78"/>
    <w:rsid w:val="00A22A45"/>
    <w:rsid w:val="00A22EDF"/>
    <w:rsid w:val="00A251DB"/>
    <w:rsid w:val="00A40B13"/>
    <w:rsid w:val="00A40E1C"/>
    <w:rsid w:val="00A46A22"/>
    <w:rsid w:val="00A50BC8"/>
    <w:rsid w:val="00A6308E"/>
    <w:rsid w:val="00A63D65"/>
    <w:rsid w:val="00A65385"/>
    <w:rsid w:val="00A673B4"/>
    <w:rsid w:val="00A67FD8"/>
    <w:rsid w:val="00A74258"/>
    <w:rsid w:val="00A76625"/>
    <w:rsid w:val="00A802B6"/>
    <w:rsid w:val="00A8226F"/>
    <w:rsid w:val="00A86608"/>
    <w:rsid w:val="00A87E75"/>
    <w:rsid w:val="00A94885"/>
    <w:rsid w:val="00A951A6"/>
    <w:rsid w:val="00A9521A"/>
    <w:rsid w:val="00A9763B"/>
    <w:rsid w:val="00AA3A0A"/>
    <w:rsid w:val="00AB7235"/>
    <w:rsid w:val="00AC3ADD"/>
    <w:rsid w:val="00AC7A1C"/>
    <w:rsid w:val="00AC7FDF"/>
    <w:rsid w:val="00AD45D2"/>
    <w:rsid w:val="00AD7EE8"/>
    <w:rsid w:val="00AE3B2A"/>
    <w:rsid w:val="00AF0B28"/>
    <w:rsid w:val="00AF674A"/>
    <w:rsid w:val="00B07FC9"/>
    <w:rsid w:val="00B11E3E"/>
    <w:rsid w:val="00B21511"/>
    <w:rsid w:val="00B235D0"/>
    <w:rsid w:val="00B25114"/>
    <w:rsid w:val="00B25205"/>
    <w:rsid w:val="00B338EE"/>
    <w:rsid w:val="00B35A04"/>
    <w:rsid w:val="00B35D0B"/>
    <w:rsid w:val="00B41694"/>
    <w:rsid w:val="00B43262"/>
    <w:rsid w:val="00B439C0"/>
    <w:rsid w:val="00B44053"/>
    <w:rsid w:val="00B44886"/>
    <w:rsid w:val="00B47E6F"/>
    <w:rsid w:val="00B54367"/>
    <w:rsid w:val="00B61039"/>
    <w:rsid w:val="00B650FC"/>
    <w:rsid w:val="00B65287"/>
    <w:rsid w:val="00B65508"/>
    <w:rsid w:val="00B66320"/>
    <w:rsid w:val="00B67190"/>
    <w:rsid w:val="00B7032E"/>
    <w:rsid w:val="00B70A9F"/>
    <w:rsid w:val="00B71C98"/>
    <w:rsid w:val="00B724C1"/>
    <w:rsid w:val="00B741CF"/>
    <w:rsid w:val="00B74907"/>
    <w:rsid w:val="00B83971"/>
    <w:rsid w:val="00B91BE3"/>
    <w:rsid w:val="00B96838"/>
    <w:rsid w:val="00BA5AE9"/>
    <w:rsid w:val="00BA6953"/>
    <w:rsid w:val="00BB0C88"/>
    <w:rsid w:val="00BB256C"/>
    <w:rsid w:val="00BB2866"/>
    <w:rsid w:val="00BC1448"/>
    <w:rsid w:val="00BC1F5A"/>
    <w:rsid w:val="00BC3F81"/>
    <w:rsid w:val="00BC4B1D"/>
    <w:rsid w:val="00BC75BF"/>
    <w:rsid w:val="00BD0871"/>
    <w:rsid w:val="00BD264A"/>
    <w:rsid w:val="00BD3656"/>
    <w:rsid w:val="00BD75AE"/>
    <w:rsid w:val="00BE0363"/>
    <w:rsid w:val="00BE5500"/>
    <w:rsid w:val="00BE692C"/>
    <w:rsid w:val="00BE6F74"/>
    <w:rsid w:val="00BF0577"/>
    <w:rsid w:val="00BF29B1"/>
    <w:rsid w:val="00C05864"/>
    <w:rsid w:val="00C249B6"/>
    <w:rsid w:val="00C257DC"/>
    <w:rsid w:val="00C26511"/>
    <w:rsid w:val="00C26892"/>
    <w:rsid w:val="00C30364"/>
    <w:rsid w:val="00C327CC"/>
    <w:rsid w:val="00C339C7"/>
    <w:rsid w:val="00C44F01"/>
    <w:rsid w:val="00C5745C"/>
    <w:rsid w:val="00C614E3"/>
    <w:rsid w:val="00C67959"/>
    <w:rsid w:val="00C80DEE"/>
    <w:rsid w:val="00C8175F"/>
    <w:rsid w:val="00C84642"/>
    <w:rsid w:val="00C93B7F"/>
    <w:rsid w:val="00CC372A"/>
    <w:rsid w:val="00CC6228"/>
    <w:rsid w:val="00CD050A"/>
    <w:rsid w:val="00CD0DB7"/>
    <w:rsid w:val="00CD74D9"/>
    <w:rsid w:val="00CE4367"/>
    <w:rsid w:val="00CE76CD"/>
    <w:rsid w:val="00CF6946"/>
    <w:rsid w:val="00D009F0"/>
    <w:rsid w:val="00D13151"/>
    <w:rsid w:val="00D13A8F"/>
    <w:rsid w:val="00D143B7"/>
    <w:rsid w:val="00D14BF6"/>
    <w:rsid w:val="00D3056E"/>
    <w:rsid w:val="00D3136F"/>
    <w:rsid w:val="00D346EC"/>
    <w:rsid w:val="00D47398"/>
    <w:rsid w:val="00D504D2"/>
    <w:rsid w:val="00D6331B"/>
    <w:rsid w:val="00D63B7C"/>
    <w:rsid w:val="00D6479B"/>
    <w:rsid w:val="00D64881"/>
    <w:rsid w:val="00D66A15"/>
    <w:rsid w:val="00D72A6F"/>
    <w:rsid w:val="00D74F0F"/>
    <w:rsid w:val="00D7596B"/>
    <w:rsid w:val="00D8146A"/>
    <w:rsid w:val="00D81949"/>
    <w:rsid w:val="00D87732"/>
    <w:rsid w:val="00D90176"/>
    <w:rsid w:val="00DA4F02"/>
    <w:rsid w:val="00DA526E"/>
    <w:rsid w:val="00DA5327"/>
    <w:rsid w:val="00DB1928"/>
    <w:rsid w:val="00DD2858"/>
    <w:rsid w:val="00DD4274"/>
    <w:rsid w:val="00DF23B1"/>
    <w:rsid w:val="00DF7143"/>
    <w:rsid w:val="00E016C5"/>
    <w:rsid w:val="00E04D53"/>
    <w:rsid w:val="00E11085"/>
    <w:rsid w:val="00E14DF0"/>
    <w:rsid w:val="00E1797F"/>
    <w:rsid w:val="00E17FBC"/>
    <w:rsid w:val="00E20503"/>
    <w:rsid w:val="00E2361A"/>
    <w:rsid w:val="00E27CD0"/>
    <w:rsid w:val="00E30034"/>
    <w:rsid w:val="00E44438"/>
    <w:rsid w:val="00E45728"/>
    <w:rsid w:val="00E50106"/>
    <w:rsid w:val="00E5119E"/>
    <w:rsid w:val="00E56E29"/>
    <w:rsid w:val="00E57363"/>
    <w:rsid w:val="00E74037"/>
    <w:rsid w:val="00E80486"/>
    <w:rsid w:val="00E8301D"/>
    <w:rsid w:val="00E83738"/>
    <w:rsid w:val="00E8676F"/>
    <w:rsid w:val="00E97267"/>
    <w:rsid w:val="00EA2597"/>
    <w:rsid w:val="00EB5464"/>
    <w:rsid w:val="00EB6813"/>
    <w:rsid w:val="00EB6F18"/>
    <w:rsid w:val="00EC2FF4"/>
    <w:rsid w:val="00EC5494"/>
    <w:rsid w:val="00EC66AF"/>
    <w:rsid w:val="00ED34EF"/>
    <w:rsid w:val="00ED6449"/>
    <w:rsid w:val="00EE094C"/>
    <w:rsid w:val="00EE7781"/>
    <w:rsid w:val="00EE7B4C"/>
    <w:rsid w:val="00EF0F4B"/>
    <w:rsid w:val="00EF5228"/>
    <w:rsid w:val="00EF5982"/>
    <w:rsid w:val="00F015A9"/>
    <w:rsid w:val="00F0708D"/>
    <w:rsid w:val="00F115AA"/>
    <w:rsid w:val="00F203AF"/>
    <w:rsid w:val="00F22D79"/>
    <w:rsid w:val="00F2355A"/>
    <w:rsid w:val="00F26762"/>
    <w:rsid w:val="00F4744D"/>
    <w:rsid w:val="00F55C20"/>
    <w:rsid w:val="00F55D0D"/>
    <w:rsid w:val="00F57179"/>
    <w:rsid w:val="00F63F3F"/>
    <w:rsid w:val="00F65B6C"/>
    <w:rsid w:val="00F67FAB"/>
    <w:rsid w:val="00F7763A"/>
    <w:rsid w:val="00F81987"/>
    <w:rsid w:val="00F8678B"/>
    <w:rsid w:val="00F93B99"/>
    <w:rsid w:val="00F964CF"/>
    <w:rsid w:val="00F96E1D"/>
    <w:rsid w:val="00F9794D"/>
    <w:rsid w:val="00FA1AFE"/>
    <w:rsid w:val="00FA5DC0"/>
    <w:rsid w:val="00FA6FDA"/>
    <w:rsid w:val="00FB091A"/>
    <w:rsid w:val="00FB5971"/>
    <w:rsid w:val="00FB6565"/>
    <w:rsid w:val="00FB7F3D"/>
    <w:rsid w:val="00FC17BB"/>
    <w:rsid w:val="00FC4C2E"/>
    <w:rsid w:val="00FC59B6"/>
    <w:rsid w:val="00FD1BB2"/>
    <w:rsid w:val="00FE2E1D"/>
    <w:rsid w:val="00FE35CD"/>
    <w:rsid w:val="00FE74B6"/>
    <w:rsid w:val="00FF05B2"/>
    <w:rsid w:val="00FF38E2"/>
    <w:rsid w:val="00FF3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B76FC1F"/>
  <w15:docId w15:val="{8967037B-8FC3-4CB3-9131-AB4291B6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229"/>
    <w:pPr>
      <w:suppressAutoHyphens/>
    </w:pPr>
    <w:rPr>
      <w:sz w:val="24"/>
      <w:szCs w:val="24"/>
      <w:lang w:eastAsia="ar-SA"/>
    </w:rPr>
  </w:style>
  <w:style w:type="paragraph" w:styleId="1">
    <w:name w:val="heading 1"/>
    <w:basedOn w:val="a"/>
    <w:next w:val="a"/>
    <w:qFormat/>
    <w:rsid w:val="000551F5"/>
    <w:pPr>
      <w:keepNext/>
      <w:numPr>
        <w:numId w:val="1"/>
      </w:numPr>
      <w:spacing w:line="216" w:lineRule="auto"/>
      <w:jc w:val="both"/>
      <w:outlineLvl w:val="0"/>
    </w:pPr>
    <w:rPr>
      <w:b/>
      <w:bCs/>
      <w:sz w:val="20"/>
      <w:szCs w:val="22"/>
    </w:rPr>
  </w:style>
  <w:style w:type="paragraph" w:styleId="2">
    <w:name w:val="heading 2"/>
    <w:basedOn w:val="a"/>
    <w:next w:val="a"/>
    <w:qFormat/>
    <w:rsid w:val="000551F5"/>
    <w:pPr>
      <w:keepNext/>
      <w:widowControl w:val="0"/>
      <w:shd w:val="clear" w:color="auto" w:fill="FFFFFF"/>
      <w:tabs>
        <w:tab w:val="num" w:pos="0"/>
        <w:tab w:val="left" w:pos="2376"/>
      </w:tabs>
      <w:autoSpaceDE w:val="0"/>
      <w:spacing w:before="10" w:line="235" w:lineRule="exact"/>
      <w:ind w:left="5" w:right="5" w:hanging="260"/>
      <w:outlineLvl w:val="1"/>
    </w:pPr>
    <w:rPr>
      <w:sz w:val="28"/>
      <w:szCs w:val="20"/>
      <w:lang w:val="en-US"/>
    </w:rPr>
  </w:style>
  <w:style w:type="paragraph" w:styleId="5">
    <w:name w:val="heading 5"/>
    <w:basedOn w:val="a"/>
    <w:next w:val="a"/>
    <w:qFormat/>
    <w:rsid w:val="000551F5"/>
    <w:pPr>
      <w:keepNext/>
      <w:shd w:val="clear" w:color="auto" w:fill="FFFFFF"/>
      <w:tabs>
        <w:tab w:val="num" w:pos="0"/>
      </w:tabs>
      <w:spacing w:line="326" w:lineRule="exact"/>
      <w:ind w:firstLine="720"/>
      <w:outlineLvl w:val="4"/>
    </w:pPr>
    <w:rPr>
      <w:b/>
      <w:color w:val="000000"/>
      <w:spacing w:val="-9"/>
      <w:sz w:val="20"/>
    </w:rPr>
  </w:style>
  <w:style w:type="paragraph" w:styleId="6">
    <w:name w:val="heading 6"/>
    <w:basedOn w:val="a"/>
    <w:next w:val="a"/>
    <w:qFormat/>
    <w:rsid w:val="000551F5"/>
    <w:pPr>
      <w:keepNext/>
      <w:shd w:val="clear" w:color="auto" w:fill="FFFFFF"/>
      <w:tabs>
        <w:tab w:val="num" w:pos="0"/>
      </w:tabs>
      <w:spacing w:line="326" w:lineRule="exact"/>
      <w:ind w:firstLine="720"/>
      <w:outlineLvl w:val="5"/>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0551F5"/>
    <w:rPr>
      <w:rFonts w:ascii="Symbol" w:hAnsi="Symbol"/>
    </w:rPr>
  </w:style>
  <w:style w:type="character" w:customStyle="1" w:styleId="WW8Num4z0">
    <w:name w:val="WW8Num4z0"/>
    <w:rsid w:val="000551F5"/>
    <w:rPr>
      <w:rFonts w:ascii="Symbol" w:hAnsi="Symbol"/>
    </w:rPr>
  </w:style>
  <w:style w:type="character" w:customStyle="1" w:styleId="Absatz-Standardschriftart">
    <w:name w:val="Absatz-Standardschriftart"/>
    <w:rsid w:val="000551F5"/>
  </w:style>
  <w:style w:type="character" w:customStyle="1" w:styleId="10">
    <w:name w:val="Основной шрифт абзаца1"/>
    <w:rsid w:val="000551F5"/>
  </w:style>
  <w:style w:type="character" w:customStyle="1" w:styleId="WW8Num5z0">
    <w:name w:val="WW8Num5z0"/>
    <w:rsid w:val="000551F5"/>
    <w:rPr>
      <w:rFonts w:ascii="Symbol" w:hAnsi="Symbol"/>
    </w:rPr>
  </w:style>
  <w:style w:type="character" w:customStyle="1" w:styleId="WW8Num5z1">
    <w:name w:val="WW8Num5z1"/>
    <w:rsid w:val="000551F5"/>
    <w:rPr>
      <w:rFonts w:ascii="Courier New" w:hAnsi="Courier New" w:cs="Courier New"/>
    </w:rPr>
  </w:style>
  <w:style w:type="character" w:customStyle="1" w:styleId="WW8Num5z2">
    <w:name w:val="WW8Num5z2"/>
    <w:rsid w:val="000551F5"/>
    <w:rPr>
      <w:rFonts w:ascii="Wingdings" w:hAnsi="Wingdings"/>
    </w:rPr>
  </w:style>
  <w:style w:type="character" w:customStyle="1" w:styleId="WW8Num7z0">
    <w:name w:val="WW8Num7z0"/>
    <w:rsid w:val="000551F5"/>
    <w:rPr>
      <w:rFonts w:ascii="Times New Roman" w:hAnsi="Times New Roman" w:cs="Times New Roman"/>
    </w:rPr>
  </w:style>
  <w:style w:type="character" w:customStyle="1" w:styleId="WW8Num9z0">
    <w:name w:val="WW8Num9z0"/>
    <w:rsid w:val="000551F5"/>
    <w:rPr>
      <w:rFonts w:ascii="Times New Roman" w:hAnsi="Times New Roman" w:cs="Times New Roman"/>
    </w:rPr>
  </w:style>
  <w:style w:type="character" w:customStyle="1" w:styleId="WW8Num11z0">
    <w:name w:val="WW8Num11z0"/>
    <w:rsid w:val="000551F5"/>
    <w:rPr>
      <w:rFonts w:ascii="Symbol" w:hAnsi="Symbol"/>
    </w:rPr>
  </w:style>
  <w:style w:type="character" w:customStyle="1" w:styleId="WW8Num11z1">
    <w:name w:val="WW8Num11z1"/>
    <w:rsid w:val="000551F5"/>
    <w:rPr>
      <w:rFonts w:ascii="Courier New" w:hAnsi="Courier New" w:cs="Courier New"/>
    </w:rPr>
  </w:style>
  <w:style w:type="character" w:customStyle="1" w:styleId="WW8Num11z2">
    <w:name w:val="WW8Num11z2"/>
    <w:rsid w:val="000551F5"/>
    <w:rPr>
      <w:rFonts w:ascii="Wingdings" w:hAnsi="Wingdings"/>
    </w:rPr>
  </w:style>
  <w:style w:type="character" w:customStyle="1" w:styleId="WW8Num12z0">
    <w:name w:val="WW8Num12z0"/>
    <w:rsid w:val="000551F5"/>
    <w:rPr>
      <w:rFonts w:ascii="Symbol" w:hAnsi="Symbol"/>
    </w:rPr>
  </w:style>
  <w:style w:type="character" w:customStyle="1" w:styleId="WW8Num12z1">
    <w:name w:val="WW8Num12z1"/>
    <w:rsid w:val="000551F5"/>
    <w:rPr>
      <w:rFonts w:ascii="Courier New" w:hAnsi="Courier New" w:cs="Courier New"/>
    </w:rPr>
  </w:style>
  <w:style w:type="character" w:customStyle="1" w:styleId="WW8Num12z2">
    <w:name w:val="WW8Num12z2"/>
    <w:rsid w:val="000551F5"/>
    <w:rPr>
      <w:rFonts w:ascii="Wingdings" w:hAnsi="Wingdings"/>
    </w:rPr>
  </w:style>
  <w:style w:type="character" w:customStyle="1" w:styleId="WW8Num13z0">
    <w:name w:val="WW8Num13z0"/>
    <w:rsid w:val="000551F5"/>
    <w:rPr>
      <w:rFonts w:ascii="Symbol" w:hAnsi="Symbol"/>
    </w:rPr>
  </w:style>
  <w:style w:type="character" w:customStyle="1" w:styleId="WW8Num13z1">
    <w:name w:val="WW8Num13z1"/>
    <w:rsid w:val="000551F5"/>
    <w:rPr>
      <w:rFonts w:ascii="Courier New" w:hAnsi="Courier New" w:cs="Courier New"/>
    </w:rPr>
  </w:style>
  <w:style w:type="character" w:customStyle="1" w:styleId="WW8Num13z2">
    <w:name w:val="WW8Num13z2"/>
    <w:rsid w:val="000551F5"/>
    <w:rPr>
      <w:rFonts w:ascii="Wingdings" w:hAnsi="Wingdings"/>
    </w:rPr>
  </w:style>
  <w:style w:type="character" w:customStyle="1" w:styleId="WW8Num14z0">
    <w:name w:val="WW8Num14z0"/>
    <w:rsid w:val="000551F5"/>
    <w:rPr>
      <w:rFonts w:ascii="Times New Roman" w:hAnsi="Times New Roman" w:cs="Times New Roman"/>
    </w:rPr>
  </w:style>
  <w:style w:type="character" w:customStyle="1" w:styleId="WW-">
    <w:name w:val="WW-Основной шрифт абзаца"/>
    <w:rsid w:val="000551F5"/>
  </w:style>
  <w:style w:type="character" w:styleId="a3">
    <w:name w:val="Hyperlink"/>
    <w:rsid w:val="000551F5"/>
    <w:rPr>
      <w:color w:val="0000FF"/>
      <w:u w:val="single"/>
    </w:rPr>
  </w:style>
  <w:style w:type="character" w:styleId="a4">
    <w:name w:val="page number"/>
    <w:basedOn w:val="WW-"/>
    <w:semiHidden/>
    <w:rsid w:val="000551F5"/>
  </w:style>
  <w:style w:type="character" w:styleId="a5">
    <w:name w:val="FollowedHyperlink"/>
    <w:semiHidden/>
    <w:rsid w:val="000551F5"/>
    <w:rPr>
      <w:color w:val="800080"/>
      <w:u w:val="single"/>
    </w:rPr>
  </w:style>
  <w:style w:type="character" w:customStyle="1" w:styleId="a6">
    <w:name w:val="Символ нумерации"/>
    <w:rsid w:val="000551F5"/>
  </w:style>
  <w:style w:type="paragraph" w:customStyle="1" w:styleId="11">
    <w:name w:val="Заголовок1"/>
    <w:basedOn w:val="a"/>
    <w:next w:val="a7"/>
    <w:rsid w:val="000551F5"/>
    <w:pPr>
      <w:keepNext/>
      <w:spacing w:before="240" w:after="120"/>
    </w:pPr>
    <w:rPr>
      <w:rFonts w:ascii="Arial" w:eastAsia="Andale Sans UI" w:hAnsi="Arial" w:cs="Tahoma"/>
      <w:sz w:val="28"/>
      <w:szCs w:val="28"/>
    </w:rPr>
  </w:style>
  <w:style w:type="paragraph" w:styleId="a7">
    <w:name w:val="Body Text"/>
    <w:basedOn w:val="a"/>
    <w:semiHidden/>
    <w:rsid w:val="000551F5"/>
    <w:pPr>
      <w:spacing w:after="120"/>
    </w:pPr>
  </w:style>
  <w:style w:type="paragraph" w:styleId="a8">
    <w:name w:val="List"/>
    <w:basedOn w:val="a7"/>
    <w:semiHidden/>
    <w:rsid w:val="000551F5"/>
    <w:rPr>
      <w:rFonts w:cs="Tahoma"/>
    </w:rPr>
  </w:style>
  <w:style w:type="paragraph" w:customStyle="1" w:styleId="12">
    <w:name w:val="Название1"/>
    <w:basedOn w:val="a"/>
    <w:next w:val="a9"/>
    <w:rsid w:val="000551F5"/>
    <w:pPr>
      <w:ind w:firstLine="540"/>
      <w:jc w:val="center"/>
    </w:pPr>
    <w:rPr>
      <w:sz w:val="28"/>
      <w:szCs w:val="28"/>
    </w:rPr>
  </w:style>
  <w:style w:type="paragraph" w:customStyle="1" w:styleId="13">
    <w:name w:val="Указатель1"/>
    <w:basedOn w:val="a"/>
    <w:rsid w:val="000551F5"/>
    <w:pPr>
      <w:suppressLineNumbers/>
    </w:pPr>
    <w:rPr>
      <w:rFonts w:cs="Tahoma"/>
    </w:rPr>
  </w:style>
  <w:style w:type="paragraph" w:styleId="aa">
    <w:name w:val="Title"/>
    <w:basedOn w:val="a"/>
    <w:next w:val="a9"/>
    <w:link w:val="ab"/>
    <w:uiPriority w:val="10"/>
    <w:qFormat/>
    <w:rsid w:val="000551F5"/>
    <w:pPr>
      <w:suppressLineNumbers/>
      <w:spacing w:before="120" w:after="120"/>
    </w:pPr>
    <w:rPr>
      <w:i/>
      <w:iCs/>
      <w:lang w:val="x-none"/>
    </w:rPr>
  </w:style>
  <w:style w:type="paragraph" w:styleId="a9">
    <w:name w:val="Subtitle"/>
    <w:basedOn w:val="11"/>
    <w:next w:val="a7"/>
    <w:qFormat/>
    <w:rsid w:val="000551F5"/>
    <w:pPr>
      <w:jc w:val="center"/>
    </w:pPr>
    <w:rPr>
      <w:i/>
      <w:iCs/>
    </w:rPr>
  </w:style>
  <w:style w:type="paragraph" w:styleId="ac">
    <w:name w:val="index heading"/>
    <w:basedOn w:val="a"/>
    <w:semiHidden/>
    <w:rsid w:val="000551F5"/>
    <w:pPr>
      <w:suppressLineNumbers/>
    </w:pPr>
    <w:rPr>
      <w:rFonts w:cs="Tahoma"/>
    </w:rPr>
  </w:style>
  <w:style w:type="paragraph" w:customStyle="1" w:styleId="31">
    <w:name w:val="Основной текст 31"/>
    <w:basedOn w:val="a"/>
    <w:rsid w:val="000551F5"/>
    <w:rPr>
      <w:b/>
      <w:bCs/>
      <w:sz w:val="20"/>
    </w:rPr>
  </w:style>
  <w:style w:type="paragraph" w:customStyle="1" w:styleId="14">
    <w:name w:val="Название объекта1"/>
    <w:basedOn w:val="a"/>
    <w:next w:val="a"/>
    <w:rsid w:val="000551F5"/>
    <w:pPr>
      <w:spacing w:line="216" w:lineRule="auto"/>
      <w:jc w:val="both"/>
    </w:pPr>
    <w:rPr>
      <w:b/>
      <w:bCs/>
      <w:sz w:val="22"/>
      <w:szCs w:val="22"/>
    </w:rPr>
  </w:style>
  <w:style w:type="paragraph" w:customStyle="1" w:styleId="FR1">
    <w:name w:val="FR1"/>
    <w:rsid w:val="000551F5"/>
    <w:pPr>
      <w:widowControl w:val="0"/>
      <w:suppressAutoHyphens/>
      <w:autoSpaceDE w:val="0"/>
      <w:spacing w:before="280"/>
      <w:ind w:left="3360"/>
    </w:pPr>
    <w:rPr>
      <w:rFonts w:ascii="Arial" w:eastAsia="Arial" w:hAnsi="Arial" w:cs="Arial"/>
      <w:sz w:val="18"/>
      <w:szCs w:val="18"/>
      <w:lang w:eastAsia="ar-SA"/>
    </w:rPr>
  </w:style>
  <w:style w:type="paragraph" w:styleId="ad">
    <w:name w:val="Body Text Indent"/>
    <w:basedOn w:val="a"/>
    <w:semiHidden/>
    <w:rsid w:val="000551F5"/>
    <w:pPr>
      <w:widowControl w:val="0"/>
      <w:autoSpaceDE w:val="0"/>
      <w:spacing w:before="180"/>
      <w:ind w:left="1880"/>
      <w:jc w:val="center"/>
    </w:pPr>
    <w:rPr>
      <w:b/>
      <w:bCs/>
      <w:sz w:val="28"/>
      <w:szCs w:val="20"/>
    </w:rPr>
  </w:style>
  <w:style w:type="paragraph" w:customStyle="1" w:styleId="21">
    <w:name w:val="Основной текст с отступом 21"/>
    <w:basedOn w:val="a"/>
    <w:rsid w:val="000551F5"/>
    <w:pPr>
      <w:widowControl w:val="0"/>
      <w:autoSpaceDE w:val="0"/>
      <w:ind w:left="357" w:firstLine="397"/>
      <w:jc w:val="both"/>
    </w:pPr>
    <w:rPr>
      <w:sz w:val="28"/>
      <w:szCs w:val="20"/>
    </w:rPr>
  </w:style>
  <w:style w:type="paragraph" w:customStyle="1" w:styleId="310">
    <w:name w:val="Основной текст с отступом 31"/>
    <w:basedOn w:val="a"/>
    <w:rsid w:val="000551F5"/>
    <w:pPr>
      <w:widowControl w:val="0"/>
      <w:autoSpaceDE w:val="0"/>
      <w:ind w:left="280" w:hanging="260"/>
      <w:jc w:val="both"/>
    </w:pPr>
    <w:rPr>
      <w:sz w:val="28"/>
      <w:szCs w:val="20"/>
    </w:rPr>
  </w:style>
  <w:style w:type="paragraph" w:styleId="ae">
    <w:name w:val="footer"/>
    <w:basedOn w:val="a"/>
    <w:semiHidden/>
    <w:rsid w:val="000551F5"/>
    <w:pPr>
      <w:tabs>
        <w:tab w:val="center" w:pos="4677"/>
        <w:tab w:val="right" w:pos="9355"/>
      </w:tabs>
    </w:pPr>
  </w:style>
  <w:style w:type="paragraph" w:styleId="af">
    <w:name w:val="Balloon Text"/>
    <w:basedOn w:val="a"/>
    <w:rsid w:val="000551F5"/>
    <w:rPr>
      <w:rFonts w:ascii="Tahoma" w:hAnsi="Tahoma" w:cs="Tahoma"/>
      <w:sz w:val="16"/>
      <w:szCs w:val="16"/>
    </w:rPr>
  </w:style>
  <w:style w:type="paragraph" w:customStyle="1" w:styleId="af0">
    <w:name w:val="Содержимое таблицы"/>
    <w:basedOn w:val="a"/>
    <w:rsid w:val="000551F5"/>
    <w:pPr>
      <w:suppressLineNumbers/>
    </w:pPr>
  </w:style>
  <w:style w:type="paragraph" w:customStyle="1" w:styleId="af1">
    <w:name w:val="Заголовок таблицы"/>
    <w:basedOn w:val="af0"/>
    <w:rsid w:val="000551F5"/>
    <w:pPr>
      <w:jc w:val="center"/>
    </w:pPr>
    <w:rPr>
      <w:b/>
      <w:bCs/>
    </w:rPr>
  </w:style>
  <w:style w:type="paragraph" w:customStyle="1" w:styleId="af2">
    <w:name w:val="Содержимое врезки"/>
    <w:basedOn w:val="a7"/>
    <w:rsid w:val="000551F5"/>
  </w:style>
  <w:style w:type="paragraph" w:styleId="af3">
    <w:name w:val="footnote text"/>
    <w:basedOn w:val="a"/>
    <w:semiHidden/>
    <w:rsid w:val="0004099E"/>
    <w:rPr>
      <w:sz w:val="20"/>
      <w:szCs w:val="20"/>
    </w:rPr>
  </w:style>
  <w:style w:type="character" w:styleId="af4">
    <w:name w:val="footnote reference"/>
    <w:semiHidden/>
    <w:rsid w:val="0004099E"/>
    <w:rPr>
      <w:vertAlign w:val="superscript"/>
    </w:rPr>
  </w:style>
  <w:style w:type="paragraph" w:customStyle="1" w:styleId="1Arial">
    <w:name w:val="Стиль Заголовок 1 + Arial все прописные По центру"/>
    <w:basedOn w:val="1"/>
    <w:rsid w:val="00806E5F"/>
    <w:pPr>
      <w:jc w:val="center"/>
    </w:pPr>
    <w:rPr>
      <w:rFonts w:ascii="Arial" w:hAnsi="Arial"/>
      <w:caps/>
      <w:sz w:val="28"/>
      <w:szCs w:val="20"/>
    </w:rPr>
  </w:style>
  <w:style w:type="paragraph" w:customStyle="1" w:styleId="210">
    <w:name w:val="Основной текст 21"/>
    <w:basedOn w:val="a"/>
    <w:rsid w:val="0095410B"/>
    <w:pPr>
      <w:suppressAutoHyphens w:val="0"/>
      <w:ind w:left="708"/>
    </w:pPr>
    <w:rPr>
      <w:sz w:val="28"/>
      <w:szCs w:val="20"/>
      <w:lang w:eastAsia="ru-RU"/>
    </w:rPr>
  </w:style>
  <w:style w:type="paragraph" w:styleId="af5">
    <w:name w:val="header"/>
    <w:basedOn w:val="a"/>
    <w:rsid w:val="00562AAD"/>
    <w:pPr>
      <w:tabs>
        <w:tab w:val="center" w:pos="4677"/>
        <w:tab w:val="right" w:pos="9355"/>
      </w:tabs>
    </w:pPr>
  </w:style>
  <w:style w:type="paragraph" w:styleId="af6">
    <w:name w:val="Revision"/>
    <w:hidden/>
    <w:uiPriority w:val="99"/>
    <w:semiHidden/>
    <w:rsid w:val="00C26511"/>
    <w:rPr>
      <w:sz w:val="24"/>
      <w:szCs w:val="24"/>
      <w:lang w:eastAsia="ar-SA"/>
    </w:rPr>
  </w:style>
  <w:style w:type="character" w:customStyle="1" w:styleId="ab">
    <w:name w:val="Заголовок Знак"/>
    <w:link w:val="aa"/>
    <w:uiPriority w:val="10"/>
    <w:locked/>
    <w:rsid w:val="00A04A97"/>
    <w:rPr>
      <w:rFonts w:cs="Tahoma"/>
      <w:i/>
      <w:iCs/>
      <w:sz w:val="24"/>
      <w:szCs w:val="24"/>
      <w:lang w:eastAsia="ar-SA"/>
    </w:rPr>
  </w:style>
  <w:style w:type="character" w:customStyle="1" w:styleId="20">
    <w:name w:val="Основной текст (2)_"/>
    <w:link w:val="22"/>
    <w:rsid w:val="005520DB"/>
    <w:rPr>
      <w:rFonts w:ascii="Segoe UI" w:eastAsia="Segoe UI" w:hAnsi="Segoe UI" w:cs="Segoe UI"/>
      <w:i/>
      <w:iCs/>
      <w:sz w:val="11"/>
      <w:szCs w:val="11"/>
      <w:shd w:val="clear" w:color="auto" w:fill="FFFFFF"/>
      <w:lang w:val="en-US"/>
    </w:rPr>
  </w:style>
  <w:style w:type="character" w:customStyle="1" w:styleId="3">
    <w:name w:val="Основной текст (3)_"/>
    <w:link w:val="30"/>
    <w:rsid w:val="005520DB"/>
    <w:rPr>
      <w:sz w:val="18"/>
      <w:szCs w:val="18"/>
      <w:shd w:val="clear" w:color="auto" w:fill="FFFFFF"/>
    </w:rPr>
  </w:style>
  <w:style w:type="character" w:customStyle="1" w:styleId="32">
    <w:name w:val="Основной текст (3) + Полужирный"/>
    <w:rsid w:val="005520DB"/>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af7">
    <w:name w:val="Основной текст_"/>
    <w:link w:val="15"/>
    <w:rsid w:val="005520DB"/>
    <w:rPr>
      <w:sz w:val="23"/>
      <w:szCs w:val="23"/>
      <w:shd w:val="clear" w:color="auto" w:fill="FFFFFF"/>
    </w:rPr>
  </w:style>
  <w:style w:type="character" w:customStyle="1" w:styleId="50">
    <w:name w:val="Основной текст (5)_"/>
    <w:link w:val="51"/>
    <w:rsid w:val="005520DB"/>
    <w:rPr>
      <w:b/>
      <w:bCs/>
      <w:sz w:val="23"/>
      <w:szCs w:val="23"/>
      <w:shd w:val="clear" w:color="auto" w:fill="FFFFFF"/>
    </w:rPr>
  </w:style>
  <w:style w:type="paragraph" w:customStyle="1" w:styleId="22">
    <w:name w:val="Основной текст (2)"/>
    <w:basedOn w:val="a"/>
    <w:link w:val="20"/>
    <w:rsid w:val="005520DB"/>
    <w:pPr>
      <w:widowControl w:val="0"/>
      <w:shd w:val="clear" w:color="auto" w:fill="FFFFFF"/>
      <w:suppressAutoHyphens w:val="0"/>
      <w:spacing w:after="240" w:line="0" w:lineRule="atLeast"/>
      <w:jc w:val="both"/>
    </w:pPr>
    <w:rPr>
      <w:rFonts w:ascii="Segoe UI" w:eastAsia="Segoe UI" w:hAnsi="Segoe UI"/>
      <w:i/>
      <w:iCs/>
      <w:sz w:val="11"/>
      <w:szCs w:val="11"/>
      <w:lang w:val="en-US" w:eastAsia="x-none"/>
    </w:rPr>
  </w:style>
  <w:style w:type="paragraph" w:customStyle="1" w:styleId="30">
    <w:name w:val="Основной текст (3)"/>
    <w:basedOn w:val="a"/>
    <w:link w:val="3"/>
    <w:rsid w:val="005520DB"/>
    <w:pPr>
      <w:widowControl w:val="0"/>
      <w:shd w:val="clear" w:color="auto" w:fill="FFFFFF"/>
      <w:suppressAutoHyphens w:val="0"/>
      <w:spacing w:before="240" w:line="221" w:lineRule="exact"/>
    </w:pPr>
    <w:rPr>
      <w:sz w:val="18"/>
      <w:szCs w:val="18"/>
      <w:lang w:val="x-none" w:eastAsia="x-none"/>
    </w:rPr>
  </w:style>
  <w:style w:type="paragraph" w:customStyle="1" w:styleId="15">
    <w:name w:val="Основной текст1"/>
    <w:basedOn w:val="a"/>
    <w:link w:val="af7"/>
    <w:rsid w:val="005520DB"/>
    <w:pPr>
      <w:widowControl w:val="0"/>
      <w:shd w:val="clear" w:color="auto" w:fill="FFFFFF"/>
      <w:suppressAutoHyphens w:val="0"/>
      <w:spacing w:before="540" w:line="278" w:lineRule="exact"/>
      <w:jc w:val="both"/>
    </w:pPr>
    <w:rPr>
      <w:sz w:val="23"/>
      <w:szCs w:val="23"/>
      <w:lang w:val="x-none" w:eastAsia="x-none"/>
    </w:rPr>
  </w:style>
  <w:style w:type="paragraph" w:customStyle="1" w:styleId="51">
    <w:name w:val="Основной текст (5)"/>
    <w:basedOn w:val="a"/>
    <w:link w:val="50"/>
    <w:rsid w:val="005520DB"/>
    <w:pPr>
      <w:widowControl w:val="0"/>
      <w:shd w:val="clear" w:color="auto" w:fill="FFFFFF"/>
      <w:suppressAutoHyphens w:val="0"/>
      <w:spacing w:before="1920" w:after="240" w:line="278" w:lineRule="exact"/>
      <w:jc w:val="center"/>
    </w:pPr>
    <w:rPr>
      <w:b/>
      <w:bCs/>
      <w:sz w:val="23"/>
      <w:szCs w:val="23"/>
      <w:lang w:val="x-none" w:eastAsia="x-none"/>
    </w:rPr>
  </w:style>
  <w:style w:type="character" w:customStyle="1" w:styleId="16">
    <w:name w:val="Заголовок №1_"/>
    <w:link w:val="17"/>
    <w:rsid w:val="005520DB"/>
    <w:rPr>
      <w:b/>
      <w:bCs/>
      <w:sz w:val="22"/>
      <w:szCs w:val="22"/>
      <w:shd w:val="clear" w:color="auto" w:fill="FFFFFF"/>
    </w:rPr>
  </w:style>
  <w:style w:type="character" w:customStyle="1" w:styleId="33">
    <w:name w:val="Заголовок №3_"/>
    <w:link w:val="34"/>
    <w:rsid w:val="005520DB"/>
    <w:rPr>
      <w:sz w:val="22"/>
      <w:szCs w:val="22"/>
      <w:shd w:val="clear" w:color="auto" w:fill="FFFFFF"/>
    </w:rPr>
  </w:style>
  <w:style w:type="character" w:customStyle="1" w:styleId="320">
    <w:name w:val="Заголовок №3 (2)_"/>
    <w:link w:val="321"/>
    <w:rsid w:val="005520DB"/>
    <w:rPr>
      <w:i/>
      <w:iCs/>
      <w:sz w:val="22"/>
      <w:szCs w:val="22"/>
      <w:shd w:val="clear" w:color="auto" w:fill="FFFFFF"/>
    </w:rPr>
  </w:style>
  <w:style w:type="character" w:customStyle="1" w:styleId="23">
    <w:name w:val="Заголовок №2"/>
    <w:rsid w:val="005520DB"/>
    <w:rPr>
      <w:rFonts w:ascii="Times New Roman" w:eastAsia="Times New Roman" w:hAnsi="Times New Roman" w:cs="Times New Roman"/>
      <w:b w:val="0"/>
      <w:bCs w:val="0"/>
      <w:i/>
      <w:iCs/>
      <w:smallCaps w:val="0"/>
      <w:strike w:val="0"/>
      <w:color w:val="000000"/>
      <w:spacing w:val="0"/>
      <w:w w:val="100"/>
      <w:position w:val="0"/>
      <w:sz w:val="22"/>
      <w:szCs w:val="22"/>
      <w:u w:val="single"/>
      <w:lang w:val="ru-RU"/>
    </w:rPr>
  </w:style>
  <w:style w:type="character" w:customStyle="1" w:styleId="35">
    <w:name w:val="Заголовок №3 + Курсив"/>
    <w:rsid w:val="005520DB"/>
    <w:rPr>
      <w:rFonts w:ascii="Times New Roman" w:eastAsia="Times New Roman" w:hAnsi="Times New Roman" w:cs="Times New Roman"/>
      <w:i/>
      <w:iCs/>
      <w:color w:val="000000"/>
      <w:spacing w:val="0"/>
      <w:w w:val="100"/>
      <w:position w:val="0"/>
      <w:sz w:val="22"/>
      <w:szCs w:val="22"/>
      <w:shd w:val="clear" w:color="auto" w:fill="FFFFFF"/>
      <w:lang w:val="ru-RU"/>
    </w:rPr>
  </w:style>
  <w:style w:type="paragraph" w:customStyle="1" w:styleId="17">
    <w:name w:val="Заголовок №1"/>
    <w:basedOn w:val="a"/>
    <w:link w:val="16"/>
    <w:rsid w:val="005520DB"/>
    <w:pPr>
      <w:widowControl w:val="0"/>
      <w:shd w:val="clear" w:color="auto" w:fill="FFFFFF"/>
      <w:suppressAutoHyphens w:val="0"/>
      <w:spacing w:after="180" w:line="288" w:lineRule="exact"/>
      <w:ind w:firstLine="420"/>
      <w:jc w:val="both"/>
      <w:outlineLvl w:val="0"/>
    </w:pPr>
    <w:rPr>
      <w:b/>
      <w:bCs/>
      <w:sz w:val="22"/>
      <w:szCs w:val="22"/>
      <w:lang w:val="x-none" w:eastAsia="x-none"/>
    </w:rPr>
  </w:style>
  <w:style w:type="paragraph" w:customStyle="1" w:styleId="34">
    <w:name w:val="Заголовок №3"/>
    <w:basedOn w:val="a"/>
    <w:link w:val="33"/>
    <w:rsid w:val="005520DB"/>
    <w:pPr>
      <w:widowControl w:val="0"/>
      <w:shd w:val="clear" w:color="auto" w:fill="FFFFFF"/>
      <w:suppressAutoHyphens w:val="0"/>
      <w:spacing w:before="180" w:after="360" w:line="0" w:lineRule="atLeast"/>
      <w:outlineLvl w:val="2"/>
    </w:pPr>
    <w:rPr>
      <w:sz w:val="22"/>
      <w:szCs w:val="22"/>
      <w:lang w:val="x-none" w:eastAsia="x-none"/>
    </w:rPr>
  </w:style>
  <w:style w:type="paragraph" w:customStyle="1" w:styleId="321">
    <w:name w:val="Заголовок №3 (2)"/>
    <w:basedOn w:val="a"/>
    <w:link w:val="320"/>
    <w:rsid w:val="005520DB"/>
    <w:pPr>
      <w:widowControl w:val="0"/>
      <w:shd w:val="clear" w:color="auto" w:fill="FFFFFF"/>
      <w:suppressAutoHyphens w:val="0"/>
      <w:spacing w:before="480" w:line="235" w:lineRule="exact"/>
      <w:ind w:firstLine="3580"/>
      <w:outlineLvl w:val="2"/>
    </w:pPr>
    <w:rPr>
      <w:i/>
      <w:iCs/>
      <w:sz w:val="22"/>
      <w:szCs w:val="22"/>
      <w:lang w:val="x-none" w:eastAsia="x-none"/>
    </w:rPr>
  </w:style>
  <w:style w:type="character" w:customStyle="1" w:styleId="120">
    <w:name w:val="Заголовок №1 (2)_"/>
    <w:link w:val="121"/>
    <w:rsid w:val="005520DB"/>
    <w:rPr>
      <w:b/>
      <w:bCs/>
      <w:i/>
      <w:iCs/>
      <w:sz w:val="22"/>
      <w:szCs w:val="22"/>
      <w:shd w:val="clear" w:color="auto" w:fill="FFFFFF"/>
    </w:rPr>
  </w:style>
  <w:style w:type="paragraph" w:customStyle="1" w:styleId="121">
    <w:name w:val="Заголовок №1 (2)"/>
    <w:basedOn w:val="a"/>
    <w:link w:val="120"/>
    <w:rsid w:val="005520DB"/>
    <w:pPr>
      <w:widowControl w:val="0"/>
      <w:shd w:val="clear" w:color="auto" w:fill="FFFFFF"/>
      <w:suppressAutoHyphens w:val="0"/>
      <w:spacing w:before="300" w:line="274" w:lineRule="exact"/>
      <w:outlineLvl w:val="0"/>
    </w:pPr>
    <w:rPr>
      <w:b/>
      <w:bCs/>
      <w:i/>
      <w:iCs/>
      <w:sz w:val="22"/>
      <w:szCs w:val="22"/>
      <w:lang w:val="x-none" w:eastAsia="x-none"/>
    </w:rPr>
  </w:style>
  <w:style w:type="character" w:styleId="af8">
    <w:name w:val="Strong"/>
    <w:uiPriority w:val="22"/>
    <w:qFormat/>
    <w:rsid w:val="006D33BC"/>
    <w:rPr>
      <w:b/>
      <w:bCs/>
    </w:rPr>
  </w:style>
  <w:style w:type="paragraph" w:customStyle="1" w:styleId="Default">
    <w:name w:val="Default"/>
    <w:rsid w:val="00CC6228"/>
    <w:pPr>
      <w:autoSpaceDE w:val="0"/>
      <w:autoSpaceDN w:val="0"/>
      <w:adjustRightInd w:val="0"/>
    </w:pPr>
    <w:rPr>
      <w:color w:val="000000"/>
      <w:sz w:val="24"/>
      <w:szCs w:val="24"/>
    </w:rPr>
  </w:style>
  <w:style w:type="paragraph" w:styleId="af9">
    <w:name w:val="Normal (Web)"/>
    <w:basedOn w:val="a"/>
    <w:uiPriority w:val="99"/>
    <w:semiHidden/>
    <w:unhideWhenUsed/>
    <w:rsid w:val="00B338EE"/>
    <w:pPr>
      <w:suppressAutoHyphens w:val="0"/>
      <w:spacing w:before="100" w:beforeAutospacing="1" w:after="100" w:afterAutospacing="1"/>
    </w:pPr>
    <w:rPr>
      <w:lang w:eastAsia="ru-RU"/>
    </w:rPr>
  </w:style>
  <w:style w:type="character" w:styleId="afa">
    <w:name w:val="Emphasis"/>
    <w:uiPriority w:val="20"/>
    <w:qFormat/>
    <w:rsid w:val="00B338EE"/>
    <w:rPr>
      <w:i/>
      <w:iCs/>
    </w:rPr>
  </w:style>
  <w:style w:type="paragraph" w:styleId="afb">
    <w:name w:val="List Paragraph"/>
    <w:basedOn w:val="a"/>
    <w:uiPriority w:val="34"/>
    <w:qFormat/>
    <w:rsid w:val="0011744B"/>
    <w:pPr>
      <w:suppressAutoHyphens w:val="0"/>
      <w:spacing w:after="200" w:line="276" w:lineRule="auto"/>
      <w:ind w:left="720"/>
      <w:contextualSpacing/>
    </w:pPr>
    <w:rPr>
      <w:rFonts w:ascii="Calibri" w:eastAsia="Calibri" w:hAnsi="Calibri"/>
      <w:sz w:val="22"/>
      <w:szCs w:val="22"/>
      <w:lang w:eastAsia="en-US"/>
    </w:rPr>
  </w:style>
  <w:style w:type="character" w:customStyle="1" w:styleId="18">
    <w:name w:val="Неразрешенное упоминание1"/>
    <w:basedOn w:val="a0"/>
    <w:uiPriority w:val="99"/>
    <w:semiHidden/>
    <w:unhideWhenUsed/>
    <w:rsid w:val="00A173FD"/>
    <w:rPr>
      <w:color w:val="605E5C"/>
      <w:shd w:val="clear" w:color="auto" w:fill="E1DFDD"/>
    </w:rPr>
  </w:style>
  <w:style w:type="character" w:customStyle="1" w:styleId="greenbg">
    <w:name w:val="greenbg"/>
    <w:basedOn w:val="a0"/>
    <w:rsid w:val="0003032E"/>
  </w:style>
  <w:style w:type="character" w:customStyle="1" w:styleId="msohyperlinkmrcssattr">
    <w:name w:val="msohyperlink_mr_css_attr"/>
    <w:basedOn w:val="a0"/>
    <w:rsid w:val="001F0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79224">
      <w:bodyDiv w:val="1"/>
      <w:marLeft w:val="0"/>
      <w:marRight w:val="0"/>
      <w:marTop w:val="0"/>
      <w:marBottom w:val="0"/>
      <w:divBdr>
        <w:top w:val="none" w:sz="0" w:space="0" w:color="auto"/>
        <w:left w:val="none" w:sz="0" w:space="0" w:color="auto"/>
        <w:bottom w:val="none" w:sz="0" w:space="0" w:color="auto"/>
        <w:right w:val="none" w:sz="0" w:space="0" w:color="auto"/>
      </w:divBdr>
    </w:div>
    <w:div w:id="591091507">
      <w:bodyDiv w:val="1"/>
      <w:marLeft w:val="0"/>
      <w:marRight w:val="0"/>
      <w:marTop w:val="0"/>
      <w:marBottom w:val="0"/>
      <w:divBdr>
        <w:top w:val="none" w:sz="0" w:space="0" w:color="auto"/>
        <w:left w:val="none" w:sz="0" w:space="0" w:color="auto"/>
        <w:bottom w:val="none" w:sz="0" w:space="0" w:color="auto"/>
        <w:right w:val="none" w:sz="0" w:space="0" w:color="auto"/>
      </w:divBdr>
      <w:divsChild>
        <w:div w:id="701397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8635175">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596713048">
                  <w:marLeft w:val="0"/>
                  <w:marRight w:val="0"/>
                  <w:marTop w:val="0"/>
                  <w:marBottom w:val="0"/>
                  <w:divBdr>
                    <w:top w:val="none" w:sz="0" w:space="0" w:color="auto"/>
                    <w:left w:val="none" w:sz="0" w:space="0" w:color="auto"/>
                    <w:bottom w:val="none" w:sz="0" w:space="0" w:color="auto"/>
                    <w:right w:val="none" w:sz="0" w:space="0" w:color="auto"/>
                  </w:divBdr>
                  <w:divsChild>
                    <w:div w:id="1551182855">
                      <w:marLeft w:val="0"/>
                      <w:marRight w:val="0"/>
                      <w:marTop w:val="0"/>
                      <w:marBottom w:val="0"/>
                      <w:divBdr>
                        <w:top w:val="none" w:sz="0" w:space="0" w:color="auto"/>
                        <w:left w:val="none" w:sz="0" w:space="0" w:color="auto"/>
                        <w:bottom w:val="none" w:sz="0" w:space="0" w:color="auto"/>
                        <w:right w:val="none" w:sz="0" w:space="0" w:color="auto"/>
                      </w:divBdr>
                      <w:divsChild>
                        <w:div w:id="185407796">
                          <w:marLeft w:val="0"/>
                          <w:marRight w:val="0"/>
                          <w:marTop w:val="0"/>
                          <w:marBottom w:val="0"/>
                          <w:divBdr>
                            <w:top w:val="none" w:sz="0" w:space="0" w:color="auto"/>
                            <w:left w:val="none" w:sz="0" w:space="0" w:color="auto"/>
                            <w:bottom w:val="none" w:sz="0" w:space="0" w:color="auto"/>
                            <w:right w:val="none" w:sz="0" w:space="0" w:color="auto"/>
                          </w:divBdr>
                          <w:divsChild>
                            <w:div w:id="347756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074741">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802893696">
                                      <w:marLeft w:val="0"/>
                                      <w:marRight w:val="0"/>
                                      <w:marTop w:val="0"/>
                                      <w:marBottom w:val="0"/>
                                      <w:divBdr>
                                        <w:top w:val="none" w:sz="0" w:space="0" w:color="auto"/>
                                        <w:left w:val="none" w:sz="0" w:space="0" w:color="auto"/>
                                        <w:bottom w:val="none" w:sz="0" w:space="0" w:color="auto"/>
                                        <w:right w:val="none" w:sz="0" w:space="0" w:color="auto"/>
                                      </w:divBdr>
                                      <w:divsChild>
                                        <w:div w:id="1892224546">
                                          <w:marLeft w:val="0"/>
                                          <w:marRight w:val="0"/>
                                          <w:marTop w:val="0"/>
                                          <w:marBottom w:val="0"/>
                                          <w:divBdr>
                                            <w:top w:val="none" w:sz="0" w:space="0" w:color="auto"/>
                                            <w:left w:val="none" w:sz="0" w:space="0" w:color="auto"/>
                                            <w:bottom w:val="none" w:sz="0" w:space="0" w:color="auto"/>
                                            <w:right w:val="none" w:sz="0" w:space="0" w:color="auto"/>
                                          </w:divBdr>
                                          <w:divsChild>
                                            <w:div w:id="1530071697">
                                              <w:marLeft w:val="0"/>
                                              <w:marRight w:val="0"/>
                                              <w:marTop w:val="0"/>
                                              <w:marBottom w:val="0"/>
                                              <w:divBdr>
                                                <w:top w:val="none" w:sz="0" w:space="0" w:color="auto"/>
                                                <w:left w:val="none" w:sz="0" w:space="0" w:color="auto"/>
                                                <w:bottom w:val="none" w:sz="0" w:space="0" w:color="auto"/>
                                                <w:right w:val="none" w:sz="0" w:space="0" w:color="auto"/>
                                              </w:divBdr>
                                              <w:divsChild>
                                                <w:div w:id="176233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7236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826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166006">
                                                              <w:marLeft w:val="0"/>
                                                              <w:marRight w:val="0"/>
                                                              <w:marTop w:val="0"/>
                                                              <w:marBottom w:val="0"/>
                                                              <w:divBdr>
                                                                <w:top w:val="none" w:sz="0" w:space="0" w:color="auto"/>
                                                                <w:left w:val="none" w:sz="0" w:space="0" w:color="auto"/>
                                                                <w:bottom w:val="none" w:sz="0" w:space="0" w:color="auto"/>
                                                                <w:right w:val="none" w:sz="0" w:space="0" w:color="auto"/>
                                                              </w:divBdr>
                                                              <w:divsChild>
                                                                <w:div w:id="526137627">
                                                                  <w:marLeft w:val="0"/>
                                                                  <w:marRight w:val="0"/>
                                                                  <w:marTop w:val="0"/>
                                                                  <w:marBottom w:val="0"/>
                                                                  <w:divBdr>
                                                                    <w:top w:val="none" w:sz="0" w:space="0" w:color="auto"/>
                                                                    <w:left w:val="none" w:sz="0" w:space="0" w:color="auto"/>
                                                                    <w:bottom w:val="none" w:sz="0" w:space="0" w:color="auto"/>
                                                                    <w:right w:val="none" w:sz="0" w:space="0" w:color="auto"/>
                                                                  </w:divBdr>
                                                                  <w:divsChild>
                                                                    <w:div w:id="18687591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09122638">
      <w:bodyDiv w:val="1"/>
      <w:marLeft w:val="0"/>
      <w:marRight w:val="0"/>
      <w:marTop w:val="0"/>
      <w:marBottom w:val="0"/>
      <w:divBdr>
        <w:top w:val="none" w:sz="0" w:space="0" w:color="auto"/>
        <w:left w:val="none" w:sz="0" w:space="0" w:color="auto"/>
        <w:bottom w:val="none" w:sz="0" w:space="0" w:color="auto"/>
        <w:right w:val="none" w:sz="0" w:space="0" w:color="auto"/>
      </w:divBdr>
    </w:div>
    <w:div w:id="670763979">
      <w:bodyDiv w:val="1"/>
      <w:marLeft w:val="0"/>
      <w:marRight w:val="0"/>
      <w:marTop w:val="0"/>
      <w:marBottom w:val="0"/>
      <w:divBdr>
        <w:top w:val="none" w:sz="0" w:space="0" w:color="auto"/>
        <w:left w:val="none" w:sz="0" w:space="0" w:color="auto"/>
        <w:bottom w:val="none" w:sz="0" w:space="0" w:color="auto"/>
        <w:right w:val="none" w:sz="0" w:space="0" w:color="auto"/>
      </w:divBdr>
    </w:div>
    <w:div w:id="1249463008">
      <w:bodyDiv w:val="1"/>
      <w:marLeft w:val="0"/>
      <w:marRight w:val="0"/>
      <w:marTop w:val="0"/>
      <w:marBottom w:val="0"/>
      <w:divBdr>
        <w:top w:val="none" w:sz="0" w:space="0" w:color="auto"/>
        <w:left w:val="none" w:sz="0" w:space="0" w:color="auto"/>
        <w:bottom w:val="none" w:sz="0" w:space="0" w:color="auto"/>
        <w:right w:val="none" w:sz="0" w:space="0" w:color="auto"/>
      </w:divBdr>
    </w:div>
    <w:div w:id="1676230808">
      <w:bodyDiv w:val="1"/>
      <w:marLeft w:val="0"/>
      <w:marRight w:val="0"/>
      <w:marTop w:val="0"/>
      <w:marBottom w:val="0"/>
      <w:divBdr>
        <w:top w:val="none" w:sz="0" w:space="0" w:color="auto"/>
        <w:left w:val="none" w:sz="0" w:space="0" w:color="auto"/>
        <w:bottom w:val="none" w:sz="0" w:space="0" w:color="auto"/>
        <w:right w:val="none" w:sz="0" w:space="0" w:color="auto"/>
      </w:divBdr>
    </w:div>
    <w:div w:id="1870218688">
      <w:bodyDiv w:val="1"/>
      <w:marLeft w:val="0"/>
      <w:marRight w:val="0"/>
      <w:marTop w:val="0"/>
      <w:marBottom w:val="0"/>
      <w:divBdr>
        <w:top w:val="none" w:sz="0" w:space="0" w:color="auto"/>
        <w:left w:val="none" w:sz="0" w:space="0" w:color="auto"/>
        <w:bottom w:val="none" w:sz="0" w:space="0" w:color="auto"/>
        <w:right w:val="none" w:sz="0" w:space="0" w:color="auto"/>
      </w:divBdr>
    </w:div>
    <w:div w:id="1959295662">
      <w:bodyDiv w:val="1"/>
      <w:marLeft w:val="0"/>
      <w:marRight w:val="0"/>
      <w:marTop w:val="0"/>
      <w:marBottom w:val="0"/>
      <w:divBdr>
        <w:top w:val="none" w:sz="0" w:space="0" w:color="auto"/>
        <w:left w:val="none" w:sz="0" w:space="0" w:color="auto"/>
        <w:bottom w:val="none" w:sz="0" w:space="0" w:color="auto"/>
        <w:right w:val="none" w:sz="0" w:space="0" w:color="auto"/>
      </w:divBdr>
    </w:div>
    <w:div w:id="1993872436">
      <w:bodyDiv w:val="1"/>
      <w:marLeft w:val="0"/>
      <w:marRight w:val="0"/>
      <w:marTop w:val="0"/>
      <w:marBottom w:val="0"/>
      <w:divBdr>
        <w:top w:val="none" w:sz="0" w:space="0" w:color="auto"/>
        <w:left w:val="none" w:sz="0" w:space="0" w:color="auto"/>
        <w:bottom w:val="none" w:sz="0" w:space="0" w:color="auto"/>
        <w:right w:val="none" w:sz="0" w:space="0" w:color="auto"/>
      </w:divBdr>
    </w:div>
    <w:div w:id="2083289701">
      <w:bodyDiv w:val="1"/>
      <w:marLeft w:val="0"/>
      <w:marRight w:val="0"/>
      <w:marTop w:val="0"/>
      <w:marBottom w:val="0"/>
      <w:divBdr>
        <w:top w:val="none" w:sz="0" w:space="0" w:color="auto"/>
        <w:left w:val="none" w:sz="0" w:space="0" w:color="auto"/>
        <w:bottom w:val="none" w:sz="0" w:space="0" w:color="auto"/>
        <w:right w:val="none" w:sz="0" w:space="0" w:color="auto"/>
      </w:divBdr>
      <w:divsChild>
        <w:div w:id="798232567">
          <w:marLeft w:val="0"/>
          <w:marRight w:val="0"/>
          <w:marTop w:val="0"/>
          <w:marBottom w:val="0"/>
          <w:divBdr>
            <w:top w:val="none" w:sz="0" w:space="0" w:color="auto"/>
            <w:left w:val="none" w:sz="0" w:space="0" w:color="auto"/>
            <w:bottom w:val="none" w:sz="0" w:space="0" w:color="auto"/>
            <w:right w:val="none" w:sz="0" w:space="0" w:color="auto"/>
          </w:divBdr>
        </w:div>
      </w:divsChild>
    </w:div>
    <w:div w:id="212507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title_about_new.asp?id=26070" TargetMode="External"/><Relationship Id="rId13" Type="http://schemas.openxmlformats.org/officeDocument/2006/relationships/hyperlink" Target="mailto:ivanova@mail.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A@gasu.ru" TargetMode="Externa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yperlink" Target="http://kultura.az/articles.php?item_id=20080606090824350-&amp;sec_id=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SA@gasu.ru" TargetMode="External"/><Relationship Id="rId5" Type="http://schemas.openxmlformats.org/officeDocument/2006/relationships/webSettings" Target="webSettings.xml"/><Relationship Id="rId15" Type="http://schemas.openxmlformats.org/officeDocument/2006/relationships/hyperlink" Target="http://amnko.ru/index.php/russian/for-clients/" TargetMode="External"/><Relationship Id="rId10" Type="http://schemas.openxmlformats.org/officeDocument/2006/relationships/hyperlink" Target="http://amnko.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nko@mail.ru" TargetMode="External"/><Relationship Id="rId14" Type="http://schemas.openxmlformats.org/officeDocument/2006/relationships/hyperlink" Target="mailto:marina250165@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3AC00-AA5F-43B5-A877-B3E399E1C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1</Pages>
  <Words>4938</Words>
  <Characters>28152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Реtгi  Рrimi Асаdemia Sсiеntiarum еt Агtium</vt:lpstr>
    </vt:vector>
  </TitlesOfParts>
  <Company>Grizli777</Company>
  <LinksUpToDate>false</LinksUpToDate>
  <CharactersWithSpaces>33024</CharactersWithSpaces>
  <SharedDoc>false</SharedDoc>
  <HLinks>
    <vt:vector size="48" baseType="variant">
      <vt:variant>
        <vt:i4>3604584</vt:i4>
      </vt:variant>
      <vt:variant>
        <vt:i4>39</vt:i4>
      </vt:variant>
      <vt:variant>
        <vt:i4>0</vt:i4>
      </vt:variant>
      <vt:variant>
        <vt:i4>5</vt:i4>
      </vt:variant>
      <vt:variant>
        <vt:lpwstr>http://kultura.az/articles.php?item_id=20080606090824350-&amp;sec_id=9</vt:lpwstr>
      </vt:variant>
      <vt:variant>
        <vt:lpwstr/>
      </vt:variant>
      <vt:variant>
        <vt:i4>2883620</vt:i4>
      </vt:variant>
      <vt:variant>
        <vt:i4>36</vt:i4>
      </vt:variant>
      <vt:variant>
        <vt:i4>0</vt:i4>
      </vt:variant>
      <vt:variant>
        <vt:i4>5</vt:i4>
      </vt:variant>
      <vt:variant>
        <vt:lpwstr>http://amnko.ru/index.php/russian/for-clients/</vt:lpwstr>
      </vt:variant>
      <vt:variant>
        <vt:lpwstr/>
      </vt:variant>
      <vt:variant>
        <vt:i4>6815822</vt:i4>
      </vt:variant>
      <vt:variant>
        <vt:i4>33</vt:i4>
      </vt:variant>
      <vt:variant>
        <vt:i4>0</vt:i4>
      </vt:variant>
      <vt:variant>
        <vt:i4>5</vt:i4>
      </vt:variant>
      <vt:variant>
        <vt:lpwstr>mailto:marina250165@yandex.ru</vt:lpwstr>
      </vt:variant>
      <vt:variant>
        <vt:lpwstr/>
      </vt:variant>
      <vt:variant>
        <vt:i4>3866651</vt:i4>
      </vt:variant>
      <vt:variant>
        <vt:i4>30</vt:i4>
      </vt:variant>
      <vt:variant>
        <vt:i4>0</vt:i4>
      </vt:variant>
      <vt:variant>
        <vt:i4>5</vt:i4>
      </vt:variant>
      <vt:variant>
        <vt:lpwstr>mailto:ivanova@mail.ru</vt:lpwstr>
      </vt:variant>
      <vt:variant>
        <vt:lpwstr/>
      </vt:variant>
      <vt:variant>
        <vt:i4>3932191</vt:i4>
      </vt:variant>
      <vt:variant>
        <vt:i4>27</vt:i4>
      </vt:variant>
      <vt:variant>
        <vt:i4>0</vt:i4>
      </vt:variant>
      <vt:variant>
        <vt:i4>5</vt:i4>
      </vt:variant>
      <vt:variant>
        <vt:lpwstr>mailto:PSA@gasu.ru</vt:lpwstr>
      </vt:variant>
      <vt:variant>
        <vt:lpwstr/>
      </vt:variant>
      <vt:variant>
        <vt:i4>3932191</vt:i4>
      </vt:variant>
      <vt:variant>
        <vt:i4>24</vt:i4>
      </vt:variant>
      <vt:variant>
        <vt:i4>0</vt:i4>
      </vt:variant>
      <vt:variant>
        <vt:i4>5</vt:i4>
      </vt:variant>
      <vt:variant>
        <vt:lpwstr>mailto:PSA@gasu.ru</vt:lpwstr>
      </vt:variant>
      <vt:variant>
        <vt:lpwstr/>
      </vt:variant>
      <vt:variant>
        <vt:i4>1441876</vt:i4>
      </vt:variant>
      <vt:variant>
        <vt:i4>3</vt:i4>
      </vt:variant>
      <vt:variant>
        <vt:i4>0</vt:i4>
      </vt:variant>
      <vt:variant>
        <vt:i4>5</vt:i4>
      </vt:variant>
      <vt:variant>
        <vt:lpwstr>http://amnko.ru/</vt:lpwstr>
      </vt:variant>
      <vt:variant>
        <vt:lpwstr/>
      </vt:variant>
      <vt:variant>
        <vt:i4>5963873</vt:i4>
      </vt:variant>
      <vt:variant>
        <vt:i4>0</vt:i4>
      </vt:variant>
      <vt:variant>
        <vt:i4>0</vt:i4>
      </vt:variant>
      <vt:variant>
        <vt:i4>5</vt:i4>
      </vt:variant>
      <vt:variant>
        <vt:lpwstr>mailto:mnko@mail.ru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Реtгi  Рrimi Асаdemia Sсiеntiarum еt Агtium</dc:title>
  <dc:creator>Петров</dc:creator>
  <cp:lastModifiedBy>mc86@mail.ru</cp:lastModifiedBy>
  <cp:revision>127</cp:revision>
  <cp:lastPrinted>2010-09-16T14:06:00Z</cp:lastPrinted>
  <dcterms:created xsi:type="dcterms:W3CDTF">2023-12-21T04:08:00Z</dcterms:created>
  <dcterms:modified xsi:type="dcterms:W3CDTF">2026-09-11T01:39:00Z</dcterms:modified>
</cp:coreProperties>
</file>